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4517" w:rsidRPr="00F50F14" w:rsidRDefault="00C75F39"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4144" behindDoc="0" locked="0" layoutInCell="1" allowOverlap="1" wp14:anchorId="27B12BCC" wp14:editId="52EA00AF">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sidR="00DE7306">
                              <w:rPr>
                                <w:rFonts w:ascii="メイリオ" w:eastAsia="メイリオ" w:hAnsi="メイリオ" w:hint="eastAsia"/>
                                <w:b/>
                                <w:color w:val="404040" w:themeColor="text1" w:themeTint="BF"/>
                                <w:sz w:val="28"/>
                                <w:szCs w:val="28"/>
                              </w:rPr>
                              <w:t>28</w:t>
                            </w:r>
                            <w:r w:rsidRPr="003B373B">
                              <w:rPr>
                                <w:rFonts w:ascii="メイリオ" w:eastAsia="メイリオ" w:hAnsi="メイリオ" w:hint="eastAsia"/>
                                <w:b/>
                                <w:color w:val="404040" w:themeColor="text1" w:themeTint="BF"/>
                                <w:sz w:val="28"/>
                                <w:szCs w:val="28"/>
                              </w:rPr>
                              <w:t>年</w:t>
                            </w:r>
                            <w:r w:rsidR="0060349D">
                              <w:rPr>
                                <w:rFonts w:ascii="メイリオ" w:eastAsia="メイリオ" w:hAnsi="メイリオ" w:hint="eastAsia"/>
                                <w:b/>
                                <w:color w:val="404040" w:themeColor="text1" w:themeTint="BF"/>
                                <w:sz w:val="28"/>
                                <w:szCs w:val="28"/>
                              </w:rPr>
                              <w:t>7</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00815451" w:rsidRPr="00815451">
                              <w:rPr>
                                <w:rFonts w:hint="eastAsia"/>
                              </w:rPr>
                              <w:t xml:space="preserve"> </w:t>
                            </w:r>
                            <w:r w:rsidR="00815451" w:rsidRPr="00815451">
                              <w:rPr>
                                <w:rFonts w:ascii="メイリオ" w:eastAsia="メイリオ" w:hAnsi="メイリオ" w:hint="eastAsia"/>
                                <w:b/>
                                <w:color w:val="404040" w:themeColor="text1" w:themeTint="BF"/>
                                <w:sz w:val="28"/>
                                <w:szCs w:val="28"/>
                              </w:rPr>
                              <w:t>No.</w:t>
                            </w:r>
                            <w:r w:rsidR="009D03E7">
                              <w:rPr>
                                <w:rFonts w:ascii="メイリオ" w:eastAsia="メイリオ" w:hAnsi="メイリオ" w:hint="eastAsia"/>
                                <w:b/>
                                <w:color w:val="404040" w:themeColor="text1" w:themeTint="BF"/>
                                <w:sz w:val="28"/>
                                <w:szCs w:val="28"/>
                              </w:rPr>
                              <w:t>15</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B12BCC" id="AutoShape 8" o:spid="_x0000_s1026" style="position:absolute;margin-left:-.45pt;margin-top:26.2pt;width:494.1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sidR="00DE7306">
                        <w:rPr>
                          <w:rFonts w:ascii="メイリオ" w:eastAsia="メイリオ" w:hAnsi="メイリオ" w:hint="eastAsia"/>
                          <w:b/>
                          <w:color w:val="404040" w:themeColor="text1" w:themeTint="BF"/>
                          <w:sz w:val="28"/>
                          <w:szCs w:val="28"/>
                        </w:rPr>
                        <w:t>28</w:t>
                      </w:r>
                      <w:r w:rsidRPr="003B373B">
                        <w:rPr>
                          <w:rFonts w:ascii="メイリオ" w:eastAsia="メイリオ" w:hAnsi="メイリオ" w:hint="eastAsia"/>
                          <w:b/>
                          <w:color w:val="404040" w:themeColor="text1" w:themeTint="BF"/>
                          <w:sz w:val="28"/>
                          <w:szCs w:val="28"/>
                        </w:rPr>
                        <w:t>年</w:t>
                      </w:r>
                      <w:r w:rsidR="0060349D">
                        <w:rPr>
                          <w:rFonts w:ascii="メイリオ" w:eastAsia="メイリオ" w:hAnsi="メイリオ" w:hint="eastAsia"/>
                          <w:b/>
                          <w:color w:val="404040" w:themeColor="text1" w:themeTint="BF"/>
                          <w:sz w:val="28"/>
                          <w:szCs w:val="28"/>
                        </w:rPr>
                        <w:t>7</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00815451" w:rsidRPr="00815451">
                        <w:rPr>
                          <w:rFonts w:hint="eastAsia"/>
                        </w:rPr>
                        <w:t xml:space="preserve"> </w:t>
                      </w:r>
                      <w:r w:rsidR="00815451" w:rsidRPr="00815451">
                        <w:rPr>
                          <w:rFonts w:ascii="メイリオ" w:eastAsia="メイリオ" w:hAnsi="メイリオ" w:hint="eastAsia"/>
                          <w:b/>
                          <w:color w:val="404040" w:themeColor="text1" w:themeTint="BF"/>
                          <w:sz w:val="28"/>
                          <w:szCs w:val="28"/>
                        </w:rPr>
                        <w:t>No.</w:t>
                      </w:r>
                      <w:r w:rsidR="009D03E7">
                        <w:rPr>
                          <w:rFonts w:ascii="メイリオ" w:eastAsia="メイリオ" w:hAnsi="メイリオ" w:hint="eastAsia"/>
                          <w:b/>
                          <w:color w:val="404040" w:themeColor="text1" w:themeTint="BF"/>
                          <w:sz w:val="28"/>
                          <w:szCs w:val="28"/>
                        </w:rPr>
                        <w:t>15</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連携システム</w:t>
      </w:r>
      <w:r w:rsidR="00815451">
        <w:rPr>
          <w:rFonts w:ascii="メイリオ" w:eastAsia="メイリオ" w:hAnsi="メイリオ" w:hint="eastAsia"/>
          <w:b/>
          <w:color w:val="595959" w:themeColor="text1" w:themeTint="A6"/>
          <w:sz w:val="24"/>
          <w:szCs w:val="24"/>
        </w:rPr>
        <w:t>2015</w:t>
      </w:r>
      <w:r w:rsidR="00ED4517" w:rsidRPr="00F50F14">
        <w:rPr>
          <w:rFonts w:ascii="メイリオ" w:eastAsia="メイリオ" w:hAnsi="メイリオ" w:hint="eastAsia"/>
          <w:b/>
          <w:color w:val="595959" w:themeColor="text1" w:themeTint="A6"/>
          <w:sz w:val="24"/>
          <w:szCs w:val="24"/>
        </w:rPr>
        <w:t xml:space="preserve">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Default="00912E46" w:rsidP="008D6DC2">
      <w:pPr>
        <w:rPr>
          <w:rFonts w:ascii="メイリオ" w:eastAsia="メイリオ" w:hAnsi="メイリオ"/>
        </w:rPr>
      </w:pPr>
    </w:p>
    <w:p w:rsidR="009D03E7" w:rsidRDefault="009D03E7" w:rsidP="009D268C">
      <w:pPr>
        <w:spacing w:line="240" w:lineRule="exact"/>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3C11B9">
        <w:rPr>
          <w:rFonts w:ascii="メイリオ" w:eastAsia="メイリオ" w:hAnsi="メイリオ" w:hint="eastAsia"/>
        </w:rPr>
        <w:t>28</w:t>
      </w:r>
      <w:r w:rsidR="008D6DC2" w:rsidRPr="00103724">
        <w:rPr>
          <w:rFonts w:ascii="メイリオ" w:eastAsia="メイリオ" w:hAnsi="メイリオ" w:hint="eastAsia"/>
        </w:rPr>
        <w:t>年</w:t>
      </w:r>
      <w:r w:rsidR="0060349D">
        <w:rPr>
          <w:rFonts w:ascii="メイリオ" w:eastAsia="メイリオ" w:hAnsi="メイリオ" w:hint="eastAsia"/>
        </w:rPr>
        <w:t>7</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w:t>
      </w:r>
      <w:r w:rsidR="00892C5D">
        <w:rPr>
          <w:rFonts w:ascii="メイリオ" w:eastAsia="メイリオ" w:hAnsi="メイリオ" w:hint="eastAsia"/>
          <w:szCs w:val="21"/>
        </w:rPr>
        <w:t>1</w:t>
      </w:r>
      <w:r w:rsidR="0060349D">
        <w:rPr>
          <w:rFonts w:ascii="メイリオ" w:eastAsia="メイリオ" w:hAnsi="メイリオ" w:hint="eastAsia"/>
          <w:szCs w:val="21"/>
        </w:rPr>
        <w:t>５</w:t>
      </w:r>
      <w:r w:rsidR="00CB7670" w:rsidRPr="008B6C59">
        <w:rPr>
          <w:rFonts w:ascii="メイリオ" w:eastAsia="メイリオ" w:hAnsi="メイリオ" w:hint="eastAsia"/>
          <w:szCs w:val="21"/>
        </w:rPr>
        <w:t>）</w:t>
      </w: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lastRenderedPageBreak/>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7A1AE8">
        <w:rPr>
          <w:rFonts w:ascii="ＭＳ ゴシック" w:eastAsia="ＭＳ ゴシック" w:hAnsi="ＭＳ ゴシック" w:hint="eastAsia"/>
          <w:u w:val="single"/>
        </w:rPr>
        <w:t>の動き</w:t>
      </w:r>
    </w:p>
    <w:p w:rsidR="00483B86" w:rsidRPr="00C63E2E" w:rsidRDefault="0032463A" w:rsidP="009C6CEE">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プロジェクト事業</w:t>
      </w:r>
      <w:r w:rsidR="001A13CD">
        <w:rPr>
          <w:rFonts w:ascii="ＭＳ ゴシック" w:eastAsia="ＭＳ ゴシック" w:hAnsi="ＭＳ ゴシック" w:hint="eastAsia"/>
        </w:rPr>
        <w:t>，</w:t>
      </w:r>
      <w:r w:rsidR="00F70D1B">
        <w:rPr>
          <w:rFonts w:ascii="ＭＳ ゴシック" w:eastAsia="ＭＳ ゴシック" w:hAnsi="ＭＳ ゴシック" w:hint="eastAsia"/>
        </w:rPr>
        <w:t>研修修了者数</w:t>
      </w:r>
      <w:r w:rsidR="00C63E2E">
        <w:rPr>
          <w:rFonts w:ascii="ＭＳ ゴシック" w:eastAsia="ＭＳ ゴシック" w:hAnsi="ＭＳ ゴシック" w:hint="eastAsia"/>
        </w:rPr>
        <w:t>(</w:t>
      </w:r>
      <w:r w:rsidR="0060349D">
        <w:rPr>
          <w:rFonts w:ascii="ＭＳ ゴシック" w:eastAsia="ＭＳ ゴシック" w:hAnsi="ＭＳ ゴシック" w:hint="eastAsia"/>
        </w:rPr>
        <w:t>７</w:t>
      </w:r>
      <w:r w:rsidR="00C63E2E">
        <w:rPr>
          <w:rFonts w:ascii="ＭＳ ゴシック" w:eastAsia="ＭＳ ゴシック" w:hAnsi="ＭＳ ゴシック" w:hint="eastAsia"/>
        </w:rPr>
        <w:t>月末現在)</w:t>
      </w: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■プロジェクトからの連絡</w:t>
      </w:r>
    </w:p>
    <w:p w:rsidR="0032463A" w:rsidRPr="0032463A" w:rsidRDefault="0032463A" w:rsidP="0032463A">
      <w:pPr>
        <w:spacing w:line="240" w:lineRule="exact"/>
        <w:rPr>
          <w:rFonts w:ascii="ＭＳ ゴシック" w:eastAsia="ＭＳ ゴシック" w:hAnsi="ＭＳ ゴシック"/>
        </w:rPr>
      </w:pPr>
      <w:r>
        <w:rPr>
          <w:rFonts w:ascii="ＭＳ ゴシック" w:eastAsia="ＭＳ ゴシック" w:hAnsi="ＭＳ ゴシック" w:hint="eastAsia"/>
        </w:rPr>
        <w:t>１.</w:t>
      </w:r>
      <w:r w:rsidR="004D330A">
        <w:rPr>
          <w:rFonts w:ascii="ＭＳ ゴシック" w:eastAsia="ＭＳ ゴシック" w:hAnsi="ＭＳ ゴシック" w:hint="eastAsia"/>
        </w:rPr>
        <w:t>教員向けMTDLP</w:t>
      </w:r>
      <w:r>
        <w:rPr>
          <w:rFonts w:ascii="ＭＳ ゴシック" w:eastAsia="ＭＳ ゴシック" w:hAnsi="ＭＳ ゴシック" w:hint="eastAsia"/>
        </w:rPr>
        <w:t>研修会</w:t>
      </w:r>
      <w:r w:rsidRPr="004078DA">
        <w:rPr>
          <w:rFonts w:ascii="ＭＳ ゴシック" w:eastAsia="ＭＳ ゴシック" w:hAnsi="ＭＳ ゴシック" w:hint="eastAsia"/>
        </w:rPr>
        <w:t xml:space="preserve">ご案内　</w:t>
      </w:r>
    </w:p>
    <w:p w:rsidR="0032463A" w:rsidRDefault="00585843" w:rsidP="00B4523D">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２.</w:t>
      </w:r>
      <w:r w:rsidR="0032463A" w:rsidRPr="001A13CD">
        <w:rPr>
          <w:rFonts w:ascii="ＭＳ ゴシック" w:eastAsia="ＭＳ ゴシック" w:hAnsi="ＭＳ ゴシック" w:hint="eastAsia"/>
        </w:rPr>
        <w:t>生活行為向上マネジメント</w:t>
      </w:r>
      <w:r w:rsidR="004D330A">
        <w:rPr>
          <w:rFonts w:ascii="ＭＳ ゴシック" w:eastAsia="ＭＳ ゴシック" w:hAnsi="ＭＳ ゴシック" w:hint="eastAsia"/>
        </w:rPr>
        <w:t>を活用するための起業者向け研修会</w:t>
      </w:r>
      <w:r w:rsidR="0032463A" w:rsidRPr="001A13CD">
        <w:rPr>
          <w:rFonts w:ascii="ＭＳ ゴシック" w:eastAsia="ＭＳ ゴシック" w:hAnsi="ＭＳ ゴシック" w:hint="eastAsia"/>
        </w:rPr>
        <w:t>の</w:t>
      </w:r>
      <w:r w:rsidR="004D330A">
        <w:rPr>
          <w:rFonts w:ascii="ＭＳ ゴシック" w:eastAsia="ＭＳ ゴシック" w:hAnsi="ＭＳ ゴシック" w:hint="eastAsia"/>
        </w:rPr>
        <w:t>ご案内</w:t>
      </w:r>
      <w:r w:rsidR="0032463A">
        <w:rPr>
          <w:rFonts w:ascii="ＭＳ ゴシック" w:eastAsia="ＭＳ ゴシック" w:hAnsi="ＭＳ ゴシック"/>
        </w:rPr>
        <w:t xml:space="preserve"> </w:t>
      </w:r>
    </w:p>
    <w:p w:rsidR="00B4523D" w:rsidRDefault="0032463A" w:rsidP="00585843">
      <w:pPr>
        <w:spacing w:line="240" w:lineRule="exact"/>
        <w:rPr>
          <w:rFonts w:ascii="ＭＳ ゴシック" w:eastAsia="ＭＳ ゴシック" w:hAnsi="ＭＳ ゴシック"/>
        </w:rPr>
      </w:pPr>
      <w:r>
        <w:rPr>
          <w:rFonts w:ascii="ＭＳ ゴシック" w:eastAsia="ＭＳ ゴシック" w:hAnsi="ＭＳ ゴシック" w:hint="eastAsia"/>
        </w:rPr>
        <w:lastRenderedPageBreak/>
        <w:t>３</w:t>
      </w:r>
      <w:r w:rsidR="00585843">
        <w:rPr>
          <w:rFonts w:ascii="ＭＳ ゴシック" w:eastAsia="ＭＳ ゴシック" w:hAnsi="ＭＳ ゴシック" w:hint="eastAsia"/>
        </w:rPr>
        <w:t>.</w:t>
      </w:r>
      <w:r w:rsidR="004D330A" w:rsidRPr="004D330A">
        <w:rPr>
          <w:rFonts w:hint="eastAsia"/>
        </w:rPr>
        <w:t xml:space="preserve"> </w:t>
      </w:r>
      <w:r w:rsidR="004D330A" w:rsidRPr="004D330A">
        <w:rPr>
          <w:rFonts w:ascii="ＭＳ ゴシック" w:eastAsia="ＭＳ ゴシック" w:hAnsi="ＭＳ ゴシック" w:hint="eastAsia"/>
        </w:rPr>
        <w:t xml:space="preserve">生活行為向上マネジメント指導者研修会　</w:t>
      </w:r>
    </w:p>
    <w:p w:rsidR="00585843" w:rsidRDefault="004D330A" w:rsidP="00B4523D">
      <w:pPr>
        <w:spacing w:line="240" w:lineRule="exact"/>
        <w:ind w:firstLineChars="200" w:firstLine="420"/>
        <w:rPr>
          <w:rFonts w:ascii="ＭＳ ゴシック" w:eastAsia="ＭＳ ゴシック" w:hAnsi="ＭＳ ゴシック"/>
        </w:rPr>
      </w:pPr>
      <w:r w:rsidRPr="004D330A">
        <w:rPr>
          <w:rFonts w:ascii="ＭＳ ゴシック" w:eastAsia="ＭＳ ゴシック" w:hAnsi="ＭＳ ゴシック" w:hint="eastAsia"/>
        </w:rPr>
        <w:t>会場決定</w:t>
      </w:r>
    </w:p>
    <w:p w:rsidR="004D330A" w:rsidRDefault="004D330A" w:rsidP="00585843">
      <w:pPr>
        <w:spacing w:line="240" w:lineRule="exact"/>
        <w:rPr>
          <w:rFonts w:ascii="ＭＳ ゴシック" w:eastAsia="ＭＳ ゴシック" w:hAnsi="ＭＳ ゴシック"/>
        </w:rPr>
      </w:pPr>
      <w:r>
        <w:rPr>
          <w:rFonts w:ascii="ＭＳ ゴシック" w:eastAsia="ＭＳ ゴシック" w:hAnsi="ＭＳ ゴシック" w:hint="eastAsia"/>
        </w:rPr>
        <w:t>４．</w:t>
      </w:r>
      <w:r w:rsidRPr="004D330A">
        <w:rPr>
          <w:rFonts w:ascii="ＭＳ ゴシック" w:eastAsia="ＭＳ ゴシック" w:hAnsi="ＭＳ ゴシック" w:hint="eastAsia"/>
        </w:rPr>
        <w:t>生活行為向上マネジメントの展開の紹介</w:t>
      </w:r>
    </w:p>
    <w:p w:rsidR="00585843" w:rsidRDefault="00BB43BF" w:rsidP="00BB43BF">
      <w:pPr>
        <w:spacing w:line="240" w:lineRule="exact"/>
        <w:rPr>
          <w:rFonts w:ascii="ＭＳ ゴシック" w:eastAsia="ＭＳ ゴシック" w:hAnsi="ＭＳ ゴシック"/>
        </w:rPr>
      </w:pPr>
      <w:r>
        <w:rPr>
          <w:rFonts w:ascii="ＭＳ ゴシック" w:eastAsia="ＭＳ ゴシック" w:hAnsi="ＭＳ ゴシック" w:hint="eastAsia"/>
        </w:rPr>
        <w:t>５</w:t>
      </w:r>
      <w:r w:rsidRPr="00BB43BF">
        <w:rPr>
          <w:rFonts w:ascii="ＭＳ ゴシック" w:eastAsia="ＭＳ ゴシック" w:hAnsi="ＭＳ ゴシック" w:hint="eastAsia"/>
        </w:rPr>
        <w:t>．</w:t>
      </w:r>
      <w:r w:rsidR="00585843">
        <w:rPr>
          <w:rFonts w:ascii="ＭＳ ゴシック" w:eastAsia="ＭＳ ゴシック" w:hAnsi="ＭＳ ゴシック" w:hint="eastAsia"/>
        </w:rPr>
        <w:t>その他</w:t>
      </w:r>
    </w:p>
    <w:p w:rsidR="0032463A" w:rsidRPr="00302DB2" w:rsidRDefault="00BB43BF" w:rsidP="0087726B">
      <w:pPr>
        <w:spacing w:line="240" w:lineRule="exact"/>
        <w:rPr>
          <w:rFonts w:ascii="ＭＳ ゴシック" w:eastAsia="ＭＳ ゴシック" w:hAnsi="ＭＳ ゴシック"/>
        </w:rPr>
        <w:sectPr w:rsidR="0032463A" w:rsidRPr="00302DB2" w:rsidSect="00B734B3">
          <w:type w:val="continuous"/>
          <w:pgSz w:w="11906" w:h="16838" w:code="9"/>
          <w:pgMar w:top="1021" w:right="1021" w:bottom="1021" w:left="1021" w:header="851" w:footer="992" w:gutter="0"/>
          <w:cols w:num="2" w:sep="1" w:space="425"/>
          <w:docGrid w:type="linesAndChars" w:linePitch="310"/>
        </w:sectPr>
      </w:pPr>
      <w:r>
        <w:rPr>
          <w:rFonts w:ascii="ＭＳ ゴシック" w:eastAsia="ＭＳ ゴシック" w:hAnsi="ＭＳ ゴシック" w:hint="eastAsia"/>
        </w:rPr>
        <w:t>６</w:t>
      </w:r>
      <w:r w:rsidR="00585843">
        <w:rPr>
          <w:rFonts w:ascii="ＭＳ ゴシック" w:eastAsia="ＭＳ ゴシック" w:hAnsi="ＭＳ ゴシック" w:hint="eastAsia"/>
        </w:rPr>
        <w:t>.</w:t>
      </w:r>
      <w:r w:rsidR="00B4523D">
        <w:rPr>
          <w:rFonts w:ascii="ＭＳ ゴシック" w:eastAsia="ＭＳ ゴシック" w:hAnsi="ＭＳ ゴシック"/>
        </w:rPr>
        <w:t xml:space="preserve"> </w:t>
      </w:r>
      <w:r w:rsidR="0032463A">
        <w:rPr>
          <w:rFonts w:ascii="ＭＳ Ｐゴシック" w:eastAsia="ＭＳ Ｐゴシック" w:hAnsi="ＭＳ Ｐゴシック" w:hint="eastAsia"/>
          <w:szCs w:val="21"/>
        </w:rPr>
        <w:t>協会事務局から</w:t>
      </w:r>
      <w:r w:rsidR="0032463A" w:rsidRPr="00536DF7">
        <w:rPr>
          <w:rFonts w:ascii="ＭＳ Ｐゴシック" w:eastAsia="ＭＳ Ｐゴシック" w:hAnsi="ＭＳ Ｐゴシック" w:hint="eastAsia"/>
          <w:szCs w:val="21"/>
        </w:rPr>
        <w:t>のお知らせ</w:t>
      </w:r>
    </w:p>
    <w:p w:rsidR="00815451" w:rsidRDefault="00815451" w:rsidP="0087726B">
      <w:pPr>
        <w:jc w:val="left"/>
        <w:rPr>
          <w:rFonts w:ascii="メイリオ" w:eastAsia="メイリオ" w:hAnsi="メイリオ"/>
          <w:szCs w:val="21"/>
        </w:rPr>
      </w:pPr>
    </w:p>
    <w:p w:rsidR="009D03E7" w:rsidRDefault="009D03E7" w:rsidP="0087726B">
      <w:pPr>
        <w:jc w:val="left"/>
        <w:rPr>
          <w:rFonts w:ascii="メイリオ" w:eastAsia="メイリオ" w:hAnsi="メイリオ"/>
          <w:szCs w:val="21"/>
        </w:rPr>
      </w:pPr>
    </w:p>
    <w:p w:rsidR="009D03E7" w:rsidRDefault="009D03E7" w:rsidP="0087726B">
      <w:pPr>
        <w:jc w:val="left"/>
        <w:rPr>
          <w:rFonts w:ascii="メイリオ" w:eastAsia="メイリオ" w:hAnsi="メイリオ"/>
          <w:szCs w:val="21"/>
        </w:rPr>
      </w:pPr>
    </w:p>
    <w:p w:rsidR="00B4523D" w:rsidRPr="009D03E7" w:rsidRDefault="00B4523D" w:rsidP="0087726B">
      <w:pPr>
        <w:jc w:val="left"/>
        <w:rPr>
          <w:rFonts w:ascii="メイリオ" w:eastAsia="メイリオ" w:hAnsi="メイリオ"/>
          <w:szCs w:val="21"/>
        </w:rPr>
      </w:pPr>
    </w:p>
    <w:p w:rsidR="009E7905" w:rsidRPr="00724144" w:rsidRDefault="00C75F39" w:rsidP="004F7C7B">
      <w:pPr>
        <w:ind w:firstLineChars="200" w:firstLine="420"/>
        <w:jc w:val="left"/>
        <w:rPr>
          <w:rFonts w:ascii="メイリオ" w:eastAsia="メイリオ" w:hAnsi="メイリオ"/>
          <w:sz w:val="32"/>
          <w:szCs w:val="32"/>
        </w:rPr>
        <w:sectPr w:rsidR="009E7905" w:rsidRPr="00724144" w:rsidSect="009D10C3">
          <w:type w:val="continuous"/>
          <w:pgSz w:w="11906" w:h="16838" w:code="9"/>
          <w:pgMar w:top="1134" w:right="1021" w:bottom="1134" w:left="1021" w:header="851" w:footer="992" w:gutter="0"/>
          <w:cols w:space="425"/>
          <w:docGrid w:type="linesAndChars" w:linePitch="310"/>
        </w:sect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4525E86" wp14:editId="270115DF">
                <wp:simplePos x="0" y="0"/>
                <wp:positionH relativeFrom="column">
                  <wp:posOffset>-72390</wp:posOffset>
                </wp:positionH>
                <wp:positionV relativeFrom="paragraph">
                  <wp:posOffset>167640</wp:posOffset>
                </wp:positionV>
                <wp:extent cx="219075" cy="209550"/>
                <wp:effectExtent l="0" t="0" r="28575"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04CE25" id="Rectangle 9" o:spid="_x0000_s1026" style="position:absolute;left:0;text-align:left;margin-left:-5.7pt;margin-top:13.2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C7Ea3t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87726B">
        <w:rPr>
          <w:rFonts w:ascii="メイリオ" w:eastAsia="メイリオ" w:hAnsi="メイリオ" w:hint="eastAsia"/>
          <w:sz w:val="32"/>
          <w:szCs w:val="32"/>
        </w:rPr>
        <w:t>協会・</w:t>
      </w:r>
      <w:r w:rsidR="009E7905">
        <w:rPr>
          <w:rFonts w:ascii="メイリオ" w:eastAsia="メイリオ" w:hAnsi="メイリオ" w:hint="eastAsia"/>
          <w:sz w:val="32"/>
          <w:szCs w:val="32"/>
        </w:rPr>
        <w:t>プロジェクトの動き</w:t>
      </w:r>
      <w:r w:rsidR="001A13CD">
        <w:rPr>
          <w:rFonts w:ascii="メイリオ" w:eastAsia="メイリオ" w:hAnsi="メイリオ" w:hint="eastAsia"/>
          <w:sz w:val="32"/>
          <w:szCs w:val="32"/>
        </w:rPr>
        <w:t>，</w:t>
      </w:r>
      <w:r w:rsidR="0087726B">
        <w:rPr>
          <w:rFonts w:ascii="メイリオ" w:eastAsia="メイリオ" w:hAnsi="メイリオ" w:hint="eastAsia"/>
          <w:sz w:val="32"/>
          <w:szCs w:val="32"/>
        </w:rPr>
        <w:t>情報</w:t>
      </w:r>
    </w:p>
    <w:p w:rsidR="00273B9B" w:rsidRPr="00273B9B" w:rsidRDefault="00273B9B" w:rsidP="00273B9B">
      <w:pPr>
        <w:spacing w:line="300" w:lineRule="exact"/>
        <w:jc w:val="left"/>
        <w:rPr>
          <w:rFonts w:ascii="メイリオ" w:eastAsia="メイリオ" w:hAnsi="メイリオ"/>
          <w:b/>
          <w:color w:val="404040" w:themeColor="text1" w:themeTint="BF"/>
          <w:sz w:val="24"/>
          <w:szCs w:val="24"/>
        </w:rPr>
      </w:pPr>
      <w:r w:rsidRPr="00273B9B">
        <w:rPr>
          <w:rFonts w:ascii="メイリオ" w:eastAsia="メイリオ" w:hAnsi="メイリオ" w:hint="eastAsia"/>
          <w:b/>
          <w:color w:val="404040" w:themeColor="text1" w:themeTint="BF"/>
          <w:sz w:val="24"/>
          <w:szCs w:val="24"/>
        </w:rPr>
        <w:lastRenderedPageBreak/>
        <w:t>プロジェクト事業</w:t>
      </w:r>
    </w:p>
    <w:p w:rsidR="00273B9B" w:rsidRPr="00CD53E1" w:rsidRDefault="00273B9B" w:rsidP="00CD53E1">
      <w:pPr>
        <w:spacing w:line="400" w:lineRule="exact"/>
        <w:jc w:val="left"/>
        <w:rPr>
          <w:rFonts w:ascii="メイリオ" w:eastAsia="メイリオ" w:hAnsi="メイリオ"/>
          <w:color w:val="404040" w:themeColor="text1" w:themeTint="BF"/>
          <w:sz w:val="22"/>
        </w:rPr>
      </w:pPr>
      <w:r w:rsidRPr="00CD53E1">
        <w:rPr>
          <w:rFonts w:ascii="メイリオ" w:eastAsia="メイリオ" w:hAnsi="メイリオ" w:hint="eastAsia"/>
          <w:color w:val="404040" w:themeColor="text1" w:themeTint="BF"/>
          <w:sz w:val="22"/>
        </w:rPr>
        <w:t>・8月7日（日）教員向けMTDLP研修会（東京　首都大学東京）</w:t>
      </w:r>
    </w:p>
    <w:p w:rsidR="00273B9B" w:rsidRPr="00CD53E1" w:rsidRDefault="00273B9B" w:rsidP="00CD53E1">
      <w:pPr>
        <w:spacing w:line="400" w:lineRule="exact"/>
        <w:jc w:val="left"/>
        <w:rPr>
          <w:rFonts w:ascii="メイリオ" w:eastAsia="メイリオ" w:hAnsi="メイリオ"/>
          <w:color w:val="404040" w:themeColor="text1" w:themeTint="BF"/>
          <w:sz w:val="22"/>
        </w:rPr>
      </w:pPr>
      <w:r w:rsidRPr="00CD53E1">
        <w:rPr>
          <w:rFonts w:ascii="メイリオ" w:eastAsia="メイリオ" w:hAnsi="メイリオ" w:hint="eastAsia"/>
          <w:color w:val="404040" w:themeColor="text1" w:themeTint="BF"/>
          <w:sz w:val="22"/>
        </w:rPr>
        <w:t>・9月4日（日）ビジネスモデル研修会（東京　首都大学東京）</w:t>
      </w:r>
    </w:p>
    <w:p w:rsidR="00CD53E1" w:rsidRPr="00CD53E1" w:rsidRDefault="00CD53E1" w:rsidP="002A53DB">
      <w:pPr>
        <w:spacing w:line="220" w:lineRule="exact"/>
        <w:jc w:val="left"/>
        <w:rPr>
          <w:rFonts w:ascii="メイリオ" w:eastAsia="メイリオ" w:hAnsi="メイリオ"/>
          <w:color w:val="404040" w:themeColor="text1" w:themeTint="BF"/>
          <w:sz w:val="24"/>
          <w:szCs w:val="24"/>
        </w:rPr>
      </w:pPr>
    </w:p>
    <w:p w:rsidR="00F70D1B" w:rsidRPr="007A1AE8" w:rsidRDefault="00273B9B" w:rsidP="00F70D1B">
      <w:pPr>
        <w:jc w:val="left"/>
        <w:rPr>
          <w:rFonts w:ascii="メイリオ" w:eastAsia="メイリオ" w:hAnsi="メイリオ"/>
          <w:b/>
          <w:sz w:val="28"/>
          <w:szCs w:val="28"/>
        </w:rPr>
      </w:pPr>
      <w:r>
        <w:rPr>
          <w:rFonts w:ascii="メイリオ" w:eastAsia="メイリオ" w:hAnsi="メイリオ" w:hint="eastAsia"/>
          <w:b/>
          <w:sz w:val="28"/>
          <w:szCs w:val="28"/>
        </w:rPr>
        <w:t>■</w:t>
      </w:r>
      <w:r w:rsidR="00F70D1B">
        <w:rPr>
          <w:rFonts w:ascii="メイリオ" w:eastAsia="メイリオ" w:hAnsi="メイリオ" w:hint="eastAsia"/>
          <w:b/>
          <w:sz w:val="28"/>
          <w:szCs w:val="28"/>
        </w:rPr>
        <w:t>研修修了者数（</w:t>
      </w:r>
      <w:r w:rsidR="0060349D">
        <w:rPr>
          <w:rFonts w:ascii="メイリオ" w:eastAsia="メイリオ" w:hAnsi="メイリオ" w:hint="eastAsia"/>
          <w:b/>
          <w:sz w:val="28"/>
          <w:szCs w:val="28"/>
        </w:rPr>
        <w:t>7</w:t>
      </w:r>
      <w:r w:rsidR="00F70D1B">
        <w:rPr>
          <w:rFonts w:ascii="メイリオ" w:eastAsia="メイリオ" w:hAnsi="メイリオ" w:hint="eastAsia"/>
          <w:b/>
          <w:sz w:val="28"/>
          <w:szCs w:val="28"/>
        </w:rPr>
        <w:t>月</w:t>
      </w:r>
      <w:r w:rsidR="00C12BA3">
        <w:rPr>
          <w:rFonts w:ascii="メイリオ" w:eastAsia="メイリオ" w:hAnsi="メイリオ" w:hint="eastAsia"/>
          <w:b/>
          <w:sz w:val="28"/>
          <w:szCs w:val="28"/>
        </w:rPr>
        <w:t>1日</w:t>
      </w:r>
      <w:r w:rsidR="00F70D1B">
        <w:rPr>
          <w:rFonts w:ascii="メイリオ" w:eastAsia="メイリオ" w:hAnsi="メイリオ" w:hint="eastAsia"/>
          <w:b/>
          <w:sz w:val="28"/>
          <w:szCs w:val="28"/>
        </w:rPr>
        <w:t>現在）</w:t>
      </w:r>
      <w:r w:rsidR="00B9455A">
        <w:rPr>
          <w:rFonts w:ascii="メイリオ" w:eastAsia="メイリオ" w:hAnsi="メイリオ" w:hint="eastAsia"/>
          <w:b/>
          <w:sz w:val="28"/>
          <w:szCs w:val="28"/>
        </w:rPr>
        <w:t xml:space="preserve">　会員数</w:t>
      </w:r>
      <w:r w:rsidR="00F03690">
        <w:rPr>
          <w:rFonts w:ascii="メイリオ" w:eastAsia="メイリオ" w:hAnsi="メイリオ" w:hint="eastAsia"/>
          <w:b/>
          <w:sz w:val="28"/>
          <w:szCs w:val="28"/>
        </w:rPr>
        <w:t xml:space="preserve">　</w:t>
      </w:r>
      <w:r w:rsidR="00D5362B">
        <w:rPr>
          <w:rFonts w:ascii="メイリオ" w:eastAsia="メイリオ" w:hAnsi="メイリオ" w:hint="eastAsia"/>
          <w:b/>
          <w:sz w:val="28"/>
          <w:szCs w:val="28"/>
        </w:rPr>
        <w:t>5</w:t>
      </w:r>
      <w:r w:rsidR="00C12BA3">
        <w:rPr>
          <w:rFonts w:ascii="メイリオ" w:eastAsia="メイリオ" w:hAnsi="メイリオ" w:hint="eastAsia"/>
          <w:b/>
          <w:sz w:val="28"/>
          <w:szCs w:val="28"/>
        </w:rPr>
        <w:t>2</w:t>
      </w:r>
      <w:r w:rsidR="00D5362B">
        <w:rPr>
          <w:rFonts w:ascii="メイリオ" w:eastAsia="メイリオ" w:hAnsi="メイリオ" w:hint="eastAsia"/>
          <w:b/>
          <w:sz w:val="28"/>
          <w:szCs w:val="28"/>
        </w:rPr>
        <w:t>,</w:t>
      </w:r>
      <w:r w:rsidR="00C12BA3">
        <w:rPr>
          <w:rFonts w:ascii="メイリオ" w:eastAsia="メイリオ" w:hAnsi="メイリオ" w:hint="eastAsia"/>
          <w:b/>
          <w:sz w:val="28"/>
          <w:szCs w:val="28"/>
        </w:rPr>
        <w:t>977</w:t>
      </w:r>
      <w:r w:rsidR="00B9455A">
        <w:rPr>
          <w:rFonts w:ascii="メイリオ" w:eastAsia="メイリオ" w:hAnsi="メイリオ" w:hint="eastAsia"/>
          <w:b/>
          <w:sz w:val="28"/>
          <w:szCs w:val="28"/>
        </w:rPr>
        <w:t>名</w:t>
      </w:r>
    </w:p>
    <w:p w:rsidR="003762E6" w:rsidRPr="002A53DB" w:rsidRDefault="003762E6" w:rsidP="002A53DB">
      <w:pPr>
        <w:pStyle w:val="af2"/>
        <w:rPr>
          <w:rFonts w:ascii="ＭＳ Ｐゴシック" w:eastAsia="ＭＳ Ｐゴシック" w:hAnsi="ＭＳ Ｐゴシック"/>
          <w:color w:val="943634" w:themeColor="accent2" w:themeShade="BF"/>
          <w:sz w:val="28"/>
          <w:szCs w:val="28"/>
        </w:rPr>
      </w:pPr>
      <w:r w:rsidRPr="002A53DB">
        <w:rPr>
          <w:rFonts w:ascii="ＭＳ Ｐゴシック" w:eastAsia="ＭＳ Ｐゴシック" w:hAnsi="ＭＳ Ｐゴシック" w:hint="eastAsia"/>
          <w:color w:val="943634" w:themeColor="accent2" w:themeShade="BF"/>
          <w:sz w:val="28"/>
          <w:szCs w:val="28"/>
        </w:rPr>
        <w:t xml:space="preserve">MTDLP概論・演習受講者　</w:t>
      </w:r>
      <w:r w:rsidRPr="002A53DB">
        <w:rPr>
          <w:rFonts w:ascii="ＭＳ Ｐゴシック" w:eastAsia="ＭＳ Ｐゴシック" w:hAnsi="ＭＳ Ｐゴシック" w:hint="eastAsia"/>
          <w:color w:val="943634" w:themeColor="accent2" w:themeShade="BF"/>
          <w:sz w:val="28"/>
          <w:szCs w:val="28"/>
          <w:bdr w:val="single" w:sz="4" w:space="0" w:color="auto"/>
        </w:rPr>
        <w:t>1</w:t>
      </w:r>
      <w:r w:rsidR="00C12BA3">
        <w:rPr>
          <w:rFonts w:ascii="ＭＳ Ｐゴシック" w:eastAsia="ＭＳ Ｐゴシック" w:hAnsi="ＭＳ Ｐゴシック" w:hint="eastAsia"/>
          <w:color w:val="943634" w:themeColor="accent2" w:themeShade="BF"/>
          <w:sz w:val="28"/>
          <w:szCs w:val="28"/>
          <w:bdr w:val="single" w:sz="4" w:space="0" w:color="auto"/>
        </w:rPr>
        <w:t>4307</w:t>
      </w:r>
      <w:r w:rsidRPr="002A53DB">
        <w:rPr>
          <w:rFonts w:ascii="ＭＳ Ｐゴシック" w:eastAsia="ＭＳ Ｐゴシック" w:hAnsi="ＭＳ Ｐゴシック" w:hint="eastAsia"/>
          <w:color w:val="943634" w:themeColor="accent2" w:themeShade="BF"/>
          <w:sz w:val="28"/>
          <w:szCs w:val="28"/>
          <w:bdr w:val="single" w:sz="4" w:space="0" w:color="auto"/>
        </w:rPr>
        <w:t>名</w:t>
      </w:r>
      <w:r w:rsidRPr="002A53DB">
        <w:rPr>
          <w:rFonts w:ascii="ＭＳ Ｐゴシック" w:eastAsia="ＭＳ Ｐゴシック" w:hAnsi="ＭＳ Ｐゴシック" w:hint="eastAsia"/>
          <w:color w:val="943634" w:themeColor="accent2" w:themeShade="BF"/>
          <w:sz w:val="28"/>
          <w:szCs w:val="28"/>
        </w:rPr>
        <w:t xml:space="preserve">　</w:t>
      </w:r>
      <w:r w:rsidR="002A53DB">
        <w:rPr>
          <w:rFonts w:ascii="ＭＳ Ｐゴシック" w:eastAsia="ＭＳ Ｐゴシック" w:hAnsi="ＭＳ Ｐゴシック" w:hint="eastAsia"/>
          <w:color w:val="943634" w:themeColor="accent2" w:themeShade="BF"/>
          <w:sz w:val="28"/>
          <w:szCs w:val="28"/>
        </w:rPr>
        <w:t xml:space="preserve">　　　</w:t>
      </w:r>
      <w:r w:rsidRPr="002A53DB">
        <w:rPr>
          <w:rFonts w:ascii="ＭＳ Ｐゴシック" w:eastAsia="ＭＳ Ｐゴシック" w:hAnsi="ＭＳ Ｐゴシック" w:hint="eastAsia"/>
          <w:color w:val="943634" w:themeColor="accent2" w:themeShade="BF"/>
          <w:sz w:val="28"/>
          <w:szCs w:val="28"/>
        </w:rPr>
        <w:t>MTDLP研修修了者</w:t>
      </w:r>
      <w:r w:rsidR="00227DAF">
        <w:rPr>
          <w:rFonts w:ascii="ＭＳ Ｐゴシック" w:eastAsia="ＭＳ Ｐゴシック" w:hAnsi="ＭＳ Ｐゴシック" w:hint="eastAsia"/>
          <w:color w:val="943634" w:themeColor="accent2" w:themeShade="BF"/>
          <w:sz w:val="28"/>
          <w:szCs w:val="28"/>
        </w:rPr>
        <w:t xml:space="preserve">　</w:t>
      </w:r>
      <w:r w:rsidRPr="002A53DB">
        <w:rPr>
          <w:rFonts w:ascii="ＭＳ Ｐゴシック" w:eastAsia="ＭＳ Ｐゴシック" w:hAnsi="ＭＳ Ｐゴシック" w:hint="eastAsia"/>
          <w:color w:val="943634" w:themeColor="accent2" w:themeShade="BF"/>
          <w:sz w:val="28"/>
          <w:szCs w:val="28"/>
        </w:rPr>
        <w:t xml:space="preserve">　</w:t>
      </w:r>
      <w:r w:rsidR="00C12BA3">
        <w:rPr>
          <w:rFonts w:ascii="ＭＳ Ｐゴシック" w:eastAsia="ＭＳ Ｐゴシック" w:hAnsi="ＭＳ Ｐゴシック" w:hint="eastAsia"/>
          <w:color w:val="943634" w:themeColor="accent2" w:themeShade="BF"/>
          <w:sz w:val="28"/>
          <w:szCs w:val="28"/>
          <w:bdr w:val="single" w:sz="4" w:space="0" w:color="auto"/>
        </w:rPr>
        <w:t>2977</w:t>
      </w:r>
      <w:r w:rsidRPr="002A53DB">
        <w:rPr>
          <w:rFonts w:ascii="ＭＳ Ｐゴシック" w:eastAsia="ＭＳ Ｐゴシック" w:hAnsi="ＭＳ Ｐゴシック" w:hint="eastAsia"/>
          <w:color w:val="943634" w:themeColor="accent2" w:themeShade="BF"/>
          <w:sz w:val="28"/>
          <w:szCs w:val="28"/>
          <w:bdr w:val="single" w:sz="4" w:space="0" w:color="auto"/>
        </w:rPr>
        <w:t>名</w:t>
      </w:r>
    </w:p>
    <w:p w:rsidR="00227DAF" w:rsidRDefault="003762E6" w:rsidP="009D03E7">
      <w:pPr>
        <w:pStyle w:val="af2"/>
        <w:rPr>
          <w:rFonts w:ascii="ＭＳ Ｐゴシック" w:eastAsia="ＭＳ Ｐゴシック" w:hAnsi="ＭＳ Ｐゴシック"/>
          <w:color w:val="943634" w:themeColor="accent2" w:themeShade="BF"/>
          <w:sz w:val="28"/>
          <w:szCs w:val="28"/>
          <w:bdr w:val="single" w:sz="4" w:space="0" w:color="auto"/>
        </w:rPr>
      </w:pPr>
      <w:r w:rsidRPr="002A53DB">
        <w:rPr>
          <w:rFonts w:ascii="ＭＳ Ｐゴシック" w:eastAsia="ＭＳ Ｐゴシック" w:hAnsi="ＭＳ Ｐゴシック" w:hint="eastAsia"/>
          <w:color w:val="943634" w:themeColor="accent2" w:themeShade="BF"/>
          <w:sz w:val="28"/>
          <w:szCs w:val="28"/>
        </w:rPr>
        <w:t xml:space="preserve">MTDLP指導者　　　　　　　　　</w:t>
      </w:r>
      <w:r w:rsidR="00C12BA3">
        <w:rPr>
          <w:rFonts w:ascii="ＭＳ Ｐゴシック" w:eastAsia="ＭＳ Ｐゴシック" w:hAnsi="ＭＳ Ｐゴシック" w:hint="eastAsia"/>
          <w:color w:val="943634" w:themeColor="accent2" w:themeShade="BF"/>
          <w:sz w:val="28"/>
          <w:szCs w:val="28"/>
          <w:bdr w:val="single" w:sz="4" w:space="0" w:color="auto"/>
        </w:rPr>
        <w:t>90</w:t>
      </w:r>
      <w:r w:rsidRPr="002A53DB">
        <w:rPr>
          <w:rFonts w:ascii="ＭＳ Ｐゴシック" w:eastAsia="ＭＳ Ｐゴシック" w:hAnsi="ＭＳ Ｐゴシック" w:hint="eastAsia"/>
          <w:color w:val="943634" w:themeColor="accent2" w:themeShade="BF"/>
          <w:sz w:val="28"/>
          <w:szCs w:val="28"/>
          <w:bdr w:val="single" w:sz="4" w:space="0" w:color="auto"/>
        </w:rPr>
        <w:t>名</w:t>
      </w:r>
    </w:p>
    <w:p w:rsidR="00B4523D" w:rsidRPr="009D03E7" w:rsidRDefault="00B4523D" w:rsidP="009D03E7">
      <w:pPr>
        <w:pStyle w:val="af2"/>
        <w:rPr>
          <w:rFonts w:ascii="ＭＳ Ｐゴシック" w:eastAsia="ＭＳ Ｐゴシック" w:hAnsi="ＭＳ Ｐゴシック"/>
          <w:color w:val="943634" w:themeColor="accent2" w:themeShade="BF"/>
          <w:szCs w:val="21"/>
          <w:bdr w:val="single" w:sz="4" w:space="0" w:color="auto"/>
        </w:rPr>
      </w:pPr>
    </w:p>
    <w:p w:rsidR="009D03E7" w:rsidRPr="009D03E7" w:rsidRDefault="00C75F39" w:rsidP="009D03E7">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6FB0C1A8" wp14:editId="6B024C54">
                <wp:simplePos x="0" y="0"/>
                <wp:positionH relativeFrom="column">
                  <wp:posOffset>-72390</wp:posOffset>
                </wp:positionH>
                <wp:positionV relativeFrom="paragraph">
                  <wp:posOffset>167640</wp:posOffset>
                </wp:positionV>
                <wp:extent cx="219075" cy="209550"/>
                <wp:effectExtent l="0" t="0" r="28575"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8D389D" id="Rectangle 11" o:spid="_x0000_s1026" style="position:absolute;left:0;text-align:left;margin-left:-5.7pt;margin-top:13.2pt;width:17.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585843" w:rsidRDefault="00BA5869" w:rsidP="00585843">
      <w:pPr>
        <w:spacing w:line="360" w:lineRule="exact"/>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１．</w:t>
      </w:r>
      <w:r w:rsidR="000065F9">
        <w:rPr>
          <w:rFonts w:ascii="メイリオ" w:eastAsia="メイリオ" w:hAnsi="メイリオ" w:cs="メイリオ" w:hint="eastAsia"/>
          <w:b/>
          <w:sz w:val="28"/>
          <w:szCs w:val="28"/>
        </w:rPr>
        <w:t>日本作業療法士</w:t>
      </w:r>
      <w:r w:rsidRPr="009420B6">
        <w:rPr>
          <w:rFonts w:ascii="メイリオ" w:eastAsia="メイリオ" w:hAnsi="メイリオ" w:cs="メイリオ" w:hint="eastAsia"/>
          <w:b/>
          <w:sz w:val="28"/>
          <w:szCs w:val="28"/>
        </w:rPr>
        <w:t>協会重点課題研修</w:t>
      </w:r>
    </w:p>
    <w:p w:rsidR="0060349D" w:rsidRDefault="0060349D" w:rsidP="00B4523D">
      <w:pPr>
        <w:spacing w:line="360" w:lineRule="exact"/>
        <w:ind w:firstLineChars="250" w:firstLine="700"/>
        <w:jc w:val="left"/>
        <w:rPr>
          <w:rFonts w:ascii="メイリオ" w:eastAsia="メイリオ" w:hAnsi="メイリオ" w:cs="メイリオ"/>
          <w:b/>
          <w:sz w:val="28"/>
          <w:szCs w:val="28"/>
        </w:rPr>
      </w:pPr>
      <w:r w:rsidRPr="0060349D">
        <w:rPr>
          <w:rFonts w:ascii="メイリオ" w:eastAsia="メイリオ" w:hAnsi="メイリオ" w:cs="メイリオ" w:hint="eastAsia"/>
          <w:b/>
          <w:sz w:val="28"/>
          <w:szCs w:val="28"/>
        </w:rPr>
        <w:t>教員向けMTDLP研修会（東京</w:t>
      </w:r>
      <w:r w:rsidR="000F29A9">
        <w:rPr>
          <w:rFonts w:ascii="メイリオ" w:eastAsia="メイリオ" w:hAnsi="メイリオ" w:cs="メイリオ" w:hint="eastAsia"/>
          <w:b/>
          <w:sz w:val="28"/>
          <w:szCs w:val="28"/>
        </w:rPr>
        <w:t xml:space="preserve">　</w:t>
      </w:r>
      <w:r w:rsidRPr="0060349D">
        <w:rPr>
          <w:rFonts w:ascii="メイリオ" w:eastAsia="メイリオ" w:hAnsi="メイリオ" w:cs="メイリオ" w:hint="eastAsia"/>
          <w:b/>
          <w:sz w:val="28"/>
          <w:szCs w:val="28"/>
        </w:rPr>
        <w:t>首都大学東京）</w:t>
      </w:r>
    </w:p>
    <w:p w:rsidR="00BA5869" w:rsidRPr="00585843" w:rsidRDefault="00BA5869" w:rsidP="00D8026B">
      <w:pPr>
        <w:spacing w:line="360" w:lineRule="exact"/>
        <w:ind w:firstLineChars="500" w:firstLine="1400"/>
        <w:jc w:val="right"/>
        <w:rPr>
          <w:rFonts w:ascii="メイリオ" w:eastAsia="メイリオ" w:hAnsi="メイリオ" w:cs="メイリオ"/>
          <w:b/>
          <w:sz w:val="28"/>
          <w:szCs w:val="28"/>
        </w:rPr>
      </w:pPr>
      <w:r>
        <w:rPr>
          <w:rFonts w:ascii="メイリオ" w:eastAsia="メイリオ" w:hAnsi="メイリオ" w:cs="メイリオ" w:hint="eastAsia"/>
          <w:b/>
          <w:sz w:val="28"/>
          <w:szCs w:val="28"/>
        </w:rPr>
        <w:t xml:space="preserve">　　　　　</w:t>
      </w:r>
      <w:r w:rsidR="00585843">
        <w:rPr>
          <w:rFonts w:ascii="メイリオ" w:eastAsia="メイリオ" w:hAnsi="メイリオ" w:cs="メイリオ" w:hint="eastAsia"/>
          <w:b/>
          <w:sz w:val="28"/>
          <w:szCs w:val="28"/>
        </w:rPr>
        <w:t xml:space="preserve">　　　 　　</w:t>
      </w:r>
      <w:r>
        <w:rPr>
          <w:rFonts w:ascii="メイリオ" w:eastAsia="メイリオ" w:hAnsi="メイリオ" w:cs="メイリオ" w:hint="eastAsia"/>
          <w:b/>
          <w:sz w:val="28"/>
          <w:szCs w:val="28"/>
        </w:rPr>
        <w:t xml:space="preserve">　</w:t>
      </w:r>
      <w:r w:rsidR="0060349D" w:rsidRPr="0060349D">
        <w:rPr>
          <w:rFonts w:ascii="メイリオ" w:eastAsia="メイリオ" w:hAnsi="メイリオ" w:cs="メイリオ" w:hint="eastAsia"/>
          <w:sz w:val="24"/>
          <w:szCs w:val="24"/>
        </w:rPr>
        <w:t>養成校対策班</w:t>
      </w:r>
      <w:r w:rsidRPr="004078DA">
        <w:rPr>
          <w:rFonts w:ascii="メイリオ" w:eastAsia="メイリオ" w:hAnsi="メイリオ" w:cs="メイリオ" w:hint="eastAsia"/>
          <w:sz w:val="24"/>
          <w:szCs w:val="24"/>
        </w:rPr>
        <w:t xml:space="preserve">　</w:t>
      </w:r>
      <w:r w:rsidR="0060349D">
        <w:rPr>
          <w:rFonts w:ascii="メイリオ" w:eastAsia="メイリオ" w:hAnsi="メイリオ" w:cs="メイリオ" w:hint="eastAsia"/>
          <w:sz w:val="24"/>
          <w:szCs w:val="24"/>
        </w:rPr>
        <w:t>鈴木</w:t>
      </w:r>
      <w:r w:rsidR="00D8026B" w:rsidRPr="00D8026B">
        <w:rPr>
          <w:rFonts w:ascii="メイリオ" w:eastAsia="メイリオ" w:hAnsi="メイリオ" w:cs="メイリオ" w:hint="eastAsia"/>
          <w:sz w:val="24"/>
          <w:szCs w:val="24"/>
        </w:rPr>
        <w:t>孝治</w:t>
      </w:r>
    </w:p>
    <w:p w:rsidR="00BA5869" w:rsidRPr="003E4DC2" w:rsidRDefault="00D8026B" w:rsidP="00BA5869">
      <w:pPr>
        <w:ind w:firstLineChars="100" w:firstLine="210"/>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63360" behindDoc="0" locked="0" layoutInCell="1" allowOverlap="1" wp14:anchorId="52372DEC" wp14:editId="29E996DE">
                <wp:simplePos x="0" y="0"/>
                <wp:positionH relativeFrom="column">
                  <wp:posOffset>-75565</wp:posOffset>
                </wp:positionH>
                <wp:positionV relativeFrom="paragraph">
                  <wp:posOffset>132080</wp:posOffset>
                </wp:positionV>
                <wp:extent cx="6334125" cy="0"/>
                <wp:effectExtent l="0" t="0" r="9525" b="190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CE4F33" id="_x0000_t32" coordsize="21600,21600" o:spt="32" o:oned="t" path="m,l21600,21600e" filled="f">
                <v:path arrowok="t" fillok="f" o:connecttype="none"/>
                <o:lock v:ext="edit" shapetype="t"/>
              </v:shapetype>
              <v:shape id="AutoShape 16" o:spid="_x0000_s1026" type="#_x0000_t32" style="position:absolute;left:0;text-align:left;margin-left:-5.95pt;margin-top:10.4pt;width:498.7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HX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" strokecolor="#953735"/>
            </w:pict>
          </mc:Fallback>
        </mc:AlternateContent>
      </w:r>
    </w:p>
    <w:p w:rsidR="00D8026B" w:rsidRDefault="00D8026B" w:rsidP="009D03E7">
      <w:pPr>
        <w:ind w:firstLineChars="100" w:firstLine="210"/>
        <w:rPr>
          <w:rFonts w:asciiTheme="majorEastAsia" w:eastAsiaTheme="majorEastAsia" w:hAnsiTheme="majorEastAsia"/>
        </w:rPr>
      </w:pPr>
      <w:r w:rsidRPr="00D8026B">
        <w:rPr>
          <w:rFonts w:asciiTheme="majorEastAsia" w:eastAsiaTheme="majorEastAsia" w:hAnsiTheme="majorEastAsia" w:hint="eastAsia"/>
        </w:rPr>
        <w:t>昨年に引き続き、MTDLP関連の教員向け研修会を下記の通り開催いたしますので、ご案内させていただきます。現状、定員には余裕がございますので、ぜひ皆様にご応募・ご受講いただければと思います。</w:t>
      </w:r>
    </w:p>
    <w:p w:rsidR="00BA5869" w:rsidRDefault="00BA5869" w:rsidP="009D03E7">
      <w:pPr>
        <w:ind w:firstLineChars="100" w:firstLine="210"/>
        <w:rPr>
          <w:rFonts w:asciiTheme="majorEastAsia" w:eastAsiaTheme="majorEastAsia" w:hAnsiTheme="majorEastAsia"/>
        </w:rPr>
      </w:pPr>
      <w:r w:rsidRPr="004078DA">
        <w:rPr>
          <w:rFonts w:asciiTheme="majorEastAsia" w:eastAsiaTheme="majorEastAsia" w:hAnsiTheme="majorEastAsia" w:hint="eastAsia"/>
        </w:rPr>
        <w:lastRenderedPageBreak/>
        <w:t>なお，申込みについては，</w:t>
      </w:r>
      <w:r w:rsidR="000065F9">
        <w:rPr>
          <w:rFonts w:asciiTheme="majorEastAsia" w:eastAsiaTheme="majorEastAsia" w:hAnsiTheme="majorEastAsia" w:hint="eastAsia"/>
        </w:rPr>
        <w:t>日本作業療法士</w:t>
      </w:r>
      <w:r w:rsidRPr="004078DA">
        <w:rPr>
          <w:rFonts w:asciiTheme="majorEastAsia" w:eastAsiaTheme="majorEastAsia" w:hAnsiTheme="majorEastAsia" w:hint="eastAsia"/>
        </w:rPr>
        <w:t>協会のホームページからアクセスしてください．</w:t>
      </w:r>
    </w:p>
    <w:p w:rsidR="00BA5869" w:rsidRPr="004078DA" w:rsidRDefault="00D8026B" w:rsidP="00BA5869">
      <w:pPr>
        <w:rPr>
          <w:rFonts w:asciiTheme="majorEastAsia" w:eastAsiaTheme="majorEastAsia" w:hAnsiTheme="majorEastAsia"/>
        </w:rPr>
      </w:pPr>
      <w:r w:rsidRPr="004078DA">
        <w:rPr>
          <w:rFonts w:asciiTheme="majorEastAsia" w:eastAsiaTheme="majorEastAsia" w:hAnsiTheme="majorEastAsia" w:hint="eastAsia"/>
          <w:noProof/>
        </w:rPr>
        <mc:AlternateContent>
          <mc:Choice Requires="wps">
            <w:drawing>
              <wp:anchor distT="0" distB="0" distL="114300" distR="114300" simplePos="0" relativeHeight="251658752" behindDoc="0" locked="0" layoutInCell="1" allowOverlap="1" wp14:anchorId="535534DA" wp14:editId="06D96C2F">
                <wp:simplePos x="0" y="0"/>
                <wp:positionH relativeFrom="margin">
                  <wp:posOffset>28893</wp:posOffset>
                </wp:positionH>
                <wp:positionV relativeFrom="paragraph">
                  <wp:posOffset>113030</wp:posOffset>
                </wp:positionV>
                <wp:extent cx="6086475" cy="32289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86475" cy="322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026B" w:rsidRPr="00E7519B" w:rsidRDefault="00D8026B" w:rsidP="00D8026B">
                            <w:pPr>
                              <w:rPr>
                                <w:rFonts w:asciiTheme="majorEastAsia" w:eastAsiaTheme="majorEastAsia" w:hAnsiTheme="majorEastAsia"/>
                                <w:color w:val="000000" w:themeColor="text1"/>
                                <w:sz w:val="22"/>
                              </w:rPr>
                            </w:pPr>
                            <w:r w:rsidRPr="00E7519B">
                              <w:rPr>
                                <w:rFonts w:asciiTheme="majorEastAsia" w:eastAsiaTheme="majorEastAsia" w:hAnsiTheme="majorEastAsia"/>
                                <w:color w:val="000000" w:themeColor="text1"/>
                                <w:sz w:val="22"/>
                                <w:shd w:val="clear" w:color="auto" w:fill="FFFFFF"/>
                              </w:rPr>
                              <w:t>研修会名：生活行為向上マネジメント教員研修会（教員向け）</w:t>
                            </w:r>
                          </w:p>
                          <w:p w:rsidR="00D8026B" w:rsidRPr="00E7519B" w:rsidRDefault="00D8026B" w:rsidP="00D8026B">
                            <w:pPr>
                              <w:rPr>
                                <w:rFonts w:asciiTheme="majorEastAsia" w:eastAsiaTheme="majorEastAsia" w:hAnsiTheme="majorEastAsia"/>
                                <w:color w:val="000000" w:themeColor="text1"/>
                                <w:sz w:val="22"/>
                              </w:rPr>
                            </w:pPr>
                            <w:r w:rsidRPr="00E7519B">
                              <w:rPr>
                                <w:rFonts w:asciiTheme="majorEastAsia" w:eastAsiaTheme="majorEastAsia" w:hAnsiTheme="majorEastAsia"/>
                                <w:color w:val="000000" w:themeColor="text1"/>
                                <w:sz w:val="22"/>
                                <w:shd w:val="clear" w:color="auto" w:fill="FFFFFF"/>
                              </w:rPr>
                              <w:t>日時：2016年8月7日(日)</w:t>
                            </w:r>
                            <w:r w:rsidRPr="00E7519B">
                              <w:rPr>
                                <w:rFonts w:asciiTheme="majorEastAsia" w:eastAsiaTheme="majorEastAsia" w:hAnsiTheme="majorEastAsia" w:hint="eastAsia"/>
                                <w:color w:val="000000" w:themeColor="text1"/>
                                <w:sz w:val="22"/>
                                <w:shd w:val="clear" w:color="auto" w:fill="FFFFFF"/>
                              </w:rPr>
                              <w:t xml:space="preserve">　</w:t>
                            </w:r>
                            <w:r w:rsidRPr="00E7519B">
                              <w:rPr>
                                <w:rFonts w:asciiTheme="majorEastAsia" w:eastAsiaTheme="majorEastAsia" w:hAnsiTheme="majorEastAsia"/>
                                <w:color w:val="000000" w:themeColor="text1"/>
                                <w:sz w:val="22"/>
                                <w:shd w:val="clear" w:color="auto" w:fill="FFFFFF"/>
                              </w:rPr>
                              <w:t>10：00～16：10</w:t>
                            </w:r>
                          </w:p>
                          <w:p w:rsidR="00D8026B" w:rsidRPr="00E7519B" w:rsidRDefault="00D8026B" w:rsidP="00D8026B">
                            <w:pPr>
                              <w:rPr>
                                <w:rFonts w:asciiTheme="majorEastAsia" w:eastAsiaTheme="majorEastAsia" w:hAnsiTheme="majorEastAsia"/>
                                <w:color w:val="000000" w:themeColor="text1"/>
                                <w:sz w:val="22"/>
                                <w:shd w:val="clear" w:color="auto" w:fill="FFFFFF"/>
                              </w:rPr>
                            </w:pPr>
                            <w:r w:rsidRPr="00E7519B">
                              <w:rPr>
                                <w:rFonts w:asciiTheme="majorEastAsia" w:eastAsiaTheme="majorEastAsia" w:hAnsiTheme="majorEastAsia"/>
                                <w:color w:val="000000" w:themeColor="text1"/>
                                <w:sz w:val="22"/>
                                <w:shd w:val="clear" w:color="auto" w:fill="FFFFFF"/>
                              </w:rPr>
                              <w:t>場所：首都大学東京(東京都荒川区)</w:t>
                            </w:r>
                          </w:p>
                          <w:p w:rsidR="00D8026B" w:rsidRPr="00E7519B" w:rsidRDefault="00D8026B" w:rsidP="00D8026B">
                            <w:pPr>
                              <w:ind w:left="567" w:hanging="567"/>
                              <w:rPr>
                                <w:rFonts w:asciiTheme="majorEastAsia" w:eastAsiaTheme="majorEastAsia" w:hAnsiTheme="majorEastAsia"/>
                                <w:color w:val="000000" w:themeColor="text1"/>
                                <w:szCs w:val="21"/>
                                <w:shd w:val="clear" w:color="auto" w:fill="FFFFFF"/>
                              </w:rPr>
                            </w:pPr>
                            <w:r w:rsidRPr="00E7519B">
                              <w:rPr>
                                <w:rFonts w:asciiTheme="majorEastAsia" w:eastAsiaTheme="majorEastAsia" w:hAnsiTheme="majorEastAsia" w:hint="eastAsia"/>
                                <w:color w:val="000000" w:themeColor="text1"/>
                                <w:szCs w:val="21"/>
                                <w:shd w:val="clear" w:color="auto" w:fill="FFFFFF"/>
                              </w:rPr>
                              <w:t>内容：</w:t>
                            </w:r>
                          </w:p>
                          <w:p w:rsidR="00D8026B" w:rsidRPr="00E7519B" w:rsidRDefault="00D8026B" w:rsidP="00D8026B">
                            <w:pPr>
                              <w:ind w:left="567" w:hanging="283"/>
                              <w:rPr>
                                <w:rFonts w:asciiTheme="majorEastAsia" w:eastAsiaTheme="majorEastAsia" w:hAnsiTheme="majorEastAsia"/>
                                <w:szCs w:val="21"/>
                              </w:rPr>
                            </w:pPr>
                            <w:r w:rsidRPr="00E7519B">
                              <w:rPr>
                                <w:rFonts w:asciiTheme="majorEastAsia" w:eastAsiaTheme="majorEastAsia" w:hAnsiTheme="majorEastAsia" w:hint="eastAsia"/>
                                <w:szCs w:val="21"/>
                              </w:rPr>
                              <w:t>1）吉川ひろみ氏の講演（MTDLPの基本的な考え方と作業療法理論との関連性について）</w:t>
                            </w:r>
                          </w:p>
                          <w:p w:rsidR="00D8026B" w:rsidRPr="00E7519B" w:rsidRDefault="00D8026B" w:rsidP="00D8026B">
                            <w:pPr>
                              <w:ind w:left="282" w:firstLine="2"/>
                              <w:rPr>
                                <w:rFonts w:asciiTheme="majorEastAsia" w:eastAsiaTheme="majorEastAsia" w:hAnsiTheme="majorEastAsia"/>
                                <w:szCs w:val="21"/>
                              </w:rPr>
                            </w:pPr>
                            <w:r w:rsidRPr="00E7519B">
                              <w:rPr>
                                <w:rFonts w:asciiTheme="majorEastAsia" w:eastAsiaTheme="majorEastAsia" w:hAnsiTheme="majorEastAsia" w:hint="eastAsia"/>
                                <w:szCs w:val="21"/>
                              </w:rPr>
                              <w:t>2）MTDLPの推進協力校からの教授法の実践報告</w:t>
                            </w:r>
                          </w:p>
                          <w:p w:rsidR="00D8026B" w:rsidRPr="00E7519B" w:rsidRDefault="00D8026B" w:rsidP="00D8026B">
                            <w:pPr>
                              <w:ind w:leftChars="-1" w:left="-2" w:firstLine="287"/>
                              <w:rPr>
                                <w:rFonts w:asciiTheme="majorEastAsia" w:eastAsiaTheme="majorEastAsia" w:hAnsiTheme="majorEastAsia"/>
                                <w:color w:val="000000" w:themeColor="text1"/>
                                <w:szCs w:val="21"/>
                              </w:rPr>
                            </w:pPr>
                            <w:r w:rsidRPr="00E7519B">
                              <w:rPr>
                                <w:rFonts w:asciiTheme="majorEastAsia" w:eastAsiaTheme="majorEastAsia" w:hAnsiTheme="majorEastAsia" w:hint="eastAsia"/>
                                <w:szCs w:val="21"/>
                              </w:rPr>
                              <w:t>3）グループワーク</w:t>
                            </w:r>
                          </w:p>
                          <w:p w:rsidR="00D8026B" w:rsidRPr="00E7519B" w:rsidRDefault="00D8026B" w:rsidP="00D8026B">
                            <w:pPr>
                              <w:rPr>
                                <w:rFonts w:asciiTheme="majorEastAsia" w:eastAsiaTheme="majorEastAsia" w:hAnsiTheme="majorEastAsia"/>
                                <w:color w:val="000000" w:themeColor="text1"/>
                                <w:sz w:val="22"/>
                              </w:rPr>
                            </w:pPr>
                            <w:r w:rsidRPr="00E7519B">
                              <w:rPr>
                                <w:rFonts w:asciiTheme="majorEastAsia" w:eastAsiaTheme="majorEastAsia" w:hAnsiTheme="majorEastAsia"/>
                                <w:color w:val="000000" w:themeColor="text1"/>
                                <w:sz w:val="22"/>
                                <w:shd w:val="clear" w:color="auto" w:fill="FFFFFF"/>
                              </w:rPr>
                              <w:t>参加費：無料</w:t>
                            </w:r>
                          </w:p>
                          <w:p w:rsidR="00D8026B" w:rsidRPr="00E7519B" w:rsidRDefault="00D8026B" w:rsidP="00D8026B">
                            <w:pPr>
                              <w:tabs>
                                <w:tab w:val="left" w:pos="6270"/>
                              </w:tabs>
                              <w:ind w:firstLineChars="100" w:firstLine="220"/>
                              <w:rPr>
                                <w:rFonts w:asciiTheme="majorEastAsia" w:eastAsiaTheme="majorEastAsia" w:hAnsiTheme="majorEastAsia"/>
                                <w:color w:val="000000" w:themeColor="text1"/>
                                <w:sz w:val="22"/>
                                <w:shd w:val="clear" w:color="auto" w:fill="FFFFFF"/>
                              </w:rPr>
                            </w:pPr>
                            <w:r w:rsidRPr="00E7519B">
                              <w:rPr>
                                <w:rFonts w:asciiTheme="majorEastAsia" w:eastAsiaTheme="majorEastAsia" w:hAnsiTheme="majorEastAsia"/>
                                <w:color w:val="000000" w:themeColor="text1"/>
                                <w:sz w:val="22"/>
                                <w:shd w:val="clear" w:color="auto" w:fill="FFFFFF"/>
                              </w:rPr>
                              <w:tab/>
                            </w:r>
                          </w:p>
                          <w:p w:rsidR="00BA5869" w:rsidRPr="00E7519B" w:rsidRDefault="00D8026B" w:rsidP="00D8026B">
                            <w:pPr>
                              <w:spacing w:line="340" w:lineRule="exact"/>
                              <w:rPr>
                                <w:rFonts w:asciiTheme="majorEastAsia" w:eastAsiaTheme="majorEastAsia" w:hAnsiTheme="majorEastAsia"/>
                                <w:color w:val="000000" w:themeColor="text1"/>
                                <w:sz w:val="22"/>
                                <w:shd w:val="clear" w:color="auto" w:fill="FFFFFF"/>
                              </w:rPr>
                            </w:pPr>
                            <w:r w:rsidRPr="00E7519B">
                              <w:rPr>
                                <w:rFonts w:asciiTheme="majorEastAsia" w:eastAsiaTheme="majorEastAsia" w:hAnsiTheme="majorEastAsia"/>
                                <w:color w:val="000000" w:themeColor="text1"/>
                                <w:sz w:val="22"/>
                                <w:shd w:val="clear" w:color="auto" w:fill="FFFFFF"/>
                              </w:rPr>
                              <w:t>お申込みはＷＥＢまたは郵送申込にて7月20日(水)までにお願い致します。お申込み方法などについて</w:t>
                            </w:r>
                            <w:r w:rsidRPr="00E7519B">
                              <w:rPr>
                                <w:rFonts w:asciiTheme="majorEastAsia" w:eastAsiaTheme="majorEastAsia" w:hAnsiTheme="majorEastAsia" w:hint="eastAsia"/>
                                <w:color w:val="000000" w:themeColor="text1"/>
                                <w:sz w:val="22"/>
                                <w:shd w:val="clear" w:color="auto" w:fill="FFFFFF"/>
                              </w:rPr>
                              <w:t>は、当協会ホームページにてご確認ください。</w:t>
                            </w:r>
                          </w:p>
                          <w:p w:rsidR="00D8026B" w:rsidRPr="00E7519B" w:rsidRDefault="00D8026B" w:rsidP="00D8026B">
                            <w:pPr>
                              <w:jc w:val="left"/>
                              <w:rPr>
                                <w:rFonts w:asciiTheme="majorEastAsia" w:eastAsiaTheme="majorEastAsia" w:hAnsiTheme="majorEastAsia"/>
                                <w:color w:val="000000" w:themeColor="text1"/>
                                <w:sz w:val="22"/>
                              </w:rPr>
                            </w:pPr>
                          </w:p>
                          <w:p w:rsidR="00D8026B" w:rsidRPr="00E7519B" w:rsidRDefault="00D8026B" w:rsidP="00D8026B">
                            <w:pPr>
                              <w:jc w:val="left"/>
                              <w:rPr>
                                <w:rFonts w:asciiTheme="majorEastAsia" w:eastAsiaTheme="majorEastAsia" w:hAnsiTheme="majorEastAsia"/>
                                <w:color w:val="000000" w:themeColor="text1"/>
                                <w:sz w:val="22"/>
                              </w:rPr>
                            </w:pPr>
                            <w:r w:rsidRPr="00E7519B">
                              <w:rPr>
                                <w:rFonts w:asciiTheme="majorEastAsia" w:eastAsiaTheme="majorEastAsia" w:hAnsiTheme="majorEastAsia" w:hint="eastAsia"/>
                                <w:color w:val="000000" w:themeColor="text1"/>
                                <w:sz w:val="22"/>
                              </w:rPr>
                              <w:t>＜お申込みに関するお問い合わせ＞</w:t>
                            </w:r>
                          </w:p>
                          <w:p w:rsidR="00D8026B" w:rsidRPr="00E7519B" w:rsidRDefault="00D8026B" w:rsidP="00D8026B">
                            <w:pPr>
                              <w:pStyle w:val="af3"/>
                              <w:jc w:val="left"/>
                              <w:rPr>
                                <w:rFonts w:asciiTheme="majorEastAsia" w:eastAsiaTheme="majorEastAsia" w:hAnsiTheme="majorEastAsia"/>
                                <w:color w:val="000000" w:themeColor="text1"/>
                                <w:sz w:val="22"/>
                                <w:szCs w:val="22"/>
                              </w:rPr>
                            </w:pPr>
                            <w:r w:rsidRPr="00E7519B">
                              <w:rPr>
                                <w:rFonts w:asciiTheme="majorEastAsia" w:eastAsiaTheme="majorEastAsia" w:hAnsiTheme="majorEastAsia" w:hint="eastAsia"/>
                                <w:color w:val="000000" w:themeColor="text1"/>
                                <w:sz w:val="22"/>
                                <w:szCs w:val="22"/>
                              </w:rPr>
                              <w:t>一般社団法人日本作業療法士協会　事務局</w:t>
                            </w:r>
                          </w:p>
                          <w:p w:rsidR="00D8026B" w:rsidRPr="00E7519B" w:rsidRDefault="00D8026B" w:rsidP="00D8026B">
                            <w:pPr>
                              <w:pStyle w:val="af3"/>
                              <w:jc w:val="left"/>
                              <w:rPr>
                                <w:rFonts w:asciiTheme="majorEastAsia" w:eastAsiaTheme="majorEastAsia" w:hAnsiTheme="majorEastAsia"/>
                                <w:color w:val="000000" w:themeColor="text1"/>
                                <w:sz w:val="22"/>
                                <w:szCs w:val="22"/>
                              </w:rPr>
                            </w:pPr>
                            <w:r w:rsidRPr="00E7519B">
                              <w:rPr>
                                <w:rFonts w:asciiTheme="majorEastAsia" w:eastAsiaTheme="majorEastAsia" w:hAnsiTheme="majorEastAsia" w:hint="eastAsia"/>
                                <w:color w:val="000000" w:themeColor="text1"/>
                                <w:sz w:val="22"/>
                                <w:szCs w:val="22"/>
                              </w:rPr>
                              <w:t xml:space="preserve">担当：山根　　　</w:t>
                            </w:r>
                            <w:r w:rsidRPr="00E7519B">
                              <w:rPr>
                                <w:rFonts w:asciiTheme="majorEastAsia" w:eastAsiaTheme="majorEastAsia" w:hAnsiTheme="majorEastAsia"/>
                                <w:color w:val="000000" w:themeColor="text1"/>
                                <w:sz w:val="22"/>
                                <w:szCs w:val="22"/>
                              </w:rPr>
                              <w:t>TEL 03-5826-7871</w:t>
                            </w:r>
                            <w:r w:rsidRPr="00E7519B">
                              <w:rPr>
                                <w:rFonts w:asciiTheme="majorEastAsia" w:eastAsiaTheme="majorEastAsia" w:hAnsiTheme="majorEastAsia" w:hint="eastAsia"/>
                                <w:color w:val="000000" w:themeColor="text1"/>
                                <w:sz w:val="22"/>
                                <w:szCs w:val="22"/>
                              </w:rPr>
                              <w:t xml:space="preserve">　　</w:t>
                            </w:r>
                            <w:r w:rsidRPr="00E7519B">
                              <w:rPr>
                                <w:rFonts w:asciiTheme="majorEastAsia" w:eastAsiaTheme="majorEastAsia" w:hAnsiTheme="majorEastAsia"/>
                                <w:color w:val="000000" w:themeColor="text1"/>
                                <w:sz w:val="22"/>
                                <w:szCs w:val="22"/>
                              </w:rPr>
                              <w:t>FAX 03-5826-7872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5534DA" id="_x0000_t202" coordsize="21600,21600" o:spt="202" path="m,l,21600r21600,l21600,xe">
                <v:stroke joinstyle="miter"/>
                <v:path gradientshapeok="t" o:connecttype="rect"/>
              </v:shapetype>
              <v:shape id="テキスト ボックス 4" o:spid="_x0000_s1027" type="#_x0000_t202" style="position:absolute;left:0;text-align:left;margin-left:2.3pt;margin-top:8.9pt;width:479.25pt;height:25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" fillcolor="white [3201]" strokeweight=".5pt">
                <v:textbox>
                  <w:txbxContent>
                    <w:p w:rsidR="00D8026B" w:rsidRPr="00E7519B" w:rsidRDefault="00D8026B" w:rsidP="00D8026B">
                      <w:pPr>
                        <w:rPr>
                          <w:rFonts w:asciiTheme="majorEastAsia" w:eastAsiaTheme="majorEastAsia" w:hAnsiTheme="majorEastAsia"/>
                          <w:color w:val="000000" w:themeColor="text1"/>
                          <w:sz w:val="22"/>
                        </w:rPr>
                      </w:pPr>
                      <w:r w:rsidRPr="00E7519B">
                        <w:rPr>
                          <w:rFonts w:asciiTheme="majorEastAsia" w:eastAsiaTheme="majorEastAsia" w:hAnsiTheme="majorEastAsia"/>
                          <w:color w:val="000000" w:themeColor="text1"/>
                          <w:sz w:val="22"/>
                          <w:shd w:val="clear" w:color="auto" w:fill="FFFFFF"/>
                        </w:rPr>
                        <w:t>研修会名：生活行為向上マネジメント教員研修会（教員向け）</w:t>
                      </w:r>
                    </w:p>
                    <w:p w:rsidR="00D8026B" w:rsidRPr="00E7519B" w:rsidRDefault="00D8026B" w:rsidP="00D8026B">
                      <w:pPr>
                        <w:rPr>
                          <w:rFonts w:asciiTheme="majorEastAsia" w:eastAsiaTheme="majorEastAsia" w:hAnsiTheme="majorEastAsia"/>
                          <w:color w:val="000000" w:themeColor="text1"/>
                          <w:sz w:val="22"/>
                        </w:rPr>
                      </w:pPr>
                      <w:r w:rsidRPr="00E7519B">
                        <w:rPr>
                          <w:rFonts w:asciiTheme="majorEastAsia" w:eastAsiaTheme="majorEastAsia" w:hAnsiTheme="majorEastAsia"/>
                          <w:color w:val="000000" w:themeColor="text1"/>
                          <w:sz w:val="22"/>
                          <w:shd w:val="clear" w:color="auto" w:fill="FFFFFF"/>
                        </w:rPr>
                        <w:t>日時：2016年8月7日(日)</w:t>
                      </w:r>
                      <w:r w:rsidRPr="00E7519B">
                        <w:rPr>
                          <w:rFonts w:asciiTheme="majorEastAsia" w:eastAsiaTheme="majorEastAsia" w:hAnsiTheme="majorEastAsia" w:hint="eastAsia"/>
                          <w:color w:val="000000" w:themeColor="text1"/>
                          <w:sz w:val="22"/>
                          <w:shd w:val="clear" w:color="auto" w:fill="FFFFFF"/>
                        </w:rPr>
                        <w:t xml:space="preserve">　</w:t>
                      </w:r>
                      <w:r w:rsidRPr="00E7519B">
                        <w:rPr>
                          <w:rFonts w:asciiTheme="majorEastAsia" w:eastAsiaTheme="majorEastAsia" w:hAnsiTheme="majorEastAsia"/>
                          <w:color w:val="000000" w:themeColor="text1"/>
                          <w:sz w:val="22"/>
                          <w:shd w:val="clear" w:color="auto" w:fill="FFFFFF"/>
                        </w:rPr>
                        <w:t>10：00～16：10</w:t>
                      </w:r>
                    </w:p>
                    <w:p w:rsidR="00D8026B" w:rsidRPr="00E7519B" w:rsidRDefault="00D8026B" w:rsidP="00D8026B">
                      <w:pPr>
                        <w:rPr>
                          <w:rFonts w:asciiTheme="majorEastAsia" w:eastAsiaTheme="majorEastAsia" w:hAnsiTheme="majorEastAsia"/>
                          <w:color w:val="000000" w:themeColor="text1"/>
                          <w:sz w:val="22"/>
                          <w:shd w:val="clear" w:color="auto" w:fill="FFFFFF"/>
                        </w:rPr>
                      </w:pPr>
                      <w:r w:rsidRPr="00E7519B">
                        <w:rPr>
                          <w:rFonts w:asciiTheme="majorEastAsia" w:eastAsiaTheme="majorEastAsia" w:hAnsiTheme="majorEastAsia"/>
                          <w:color w:val="000000" w:themeColor="text1"/>
                          <w:sz w:val="22"/>
                          <w:shd w:val="clear" w:color="auto" w:fill="FFFFFF"/>
                        </w:rPr>
                        <w:t>場所：首都大学東京(東京都荒川区)</w:t>
                      </w:r>
                    </w:p>
                    <w:p w:rsidR="00D8026B" w:rsidRPr="00E7519B" w:rsidRDefault="00D8026B" w:rsidP="00D8026B">
                      <w:pPr>
                        <w:ind w:left="567" w:hanging="567"/>
                        <w:rPr>
                          <w:rFonts w:asciiTheme="majorEastAsia" w:eastAsiaTheme="majorEastAsia" w:hAnsiTheme="majorEastAsia"/>
                          <w:color w:val="000000" w:themeColor="text1"/>
                          <w:szCs w:val="21"/>
                          <w:shd w:val="clear" w:color="auto" w:fill="FFFFFF"/>
                        </w:rPr>
                      </w:pPr>
                      <w:r w:rsidRPr="00E7519B">
                        <w:rPr>
                          <w:rFonts w:asciiTheme="majorEastAsia" w:eastAsiaTheme="majorEastAsia" w:hAnsiTheme="majorEastAsia" w:hint="eastAsia"/>
                          <w:color w:val="000000" w:themeColor="text1"/>
                          <w:szCs w:val="21"/>
                          <w:shd w:val="clear" w:color="auto" w:fill="FFFFFF"/>
                        </w:rPr>
                        <w:t>内容：</w:t>
                      </w:r>
                    </w:p>
                    <w:p w:rsidR="00D8026B" w:rsidRPr="00E7519B" w:rsidRDefault="00D8026B" w:rsidP="00D8026B">
                      <w:pPr>
                        <w:ind w:left="567" w:hanging="283"/>
                        <w:rPr>
                          <w:rFonts w:asciiTheme="majorEastAsia" w:eastAsiaTheme="majorEastAsia" w:hAnsiTheme="majorEastAsia"/>
                          <w:szCs w:val="21"/>
                        </w:rPr>
                      </w:pPr>
                      <w:r w:rsidRPr="00E7519B">
                        <w:rPr>
                          <w:rFonts w:asciiTheme="majorEastAsia" w:eastAsiaTheme="majorEastAsia" w:hAnsiTheme="majorEastAsia" w:hint="eastAsia"/>
                          <w:szCs w:val="21"/>
                        </w:rPr>
                        <w:t>1）吉川ひろみ氏の講演（MTDLPの基本的な考え方と作業療法理論との関連性について）</w:t>
                      </w:r>
                    </w:p>
                    <w:p w:rsidR="00D8026B" w:rsidRPr="00E7519B" w:rsidRDefault="00D8026B" w:rsidP="00D8026B">
                      <w:pPr>
                        <w:ind w:left="282" w:firstLine="2"/>
                        <w:rPr>
                          <w:rFonts w:asciiTheme="majorEastAsia" w:eastAsiaTheme="majorEastAsia" w:hAnsiTheme="majorEastAsia"/>
                          <w:szCs w:val="21"/>
                        </w:rPr>
                      </w:pPr>
                      <w:r w:rsidRPr="00E7519B">
                        <w:rPr>
                          <w:rFonts w:asciiTheme="majorEastAsia" w:eastAsiaTheme="majorEastAsia" w:hAnsiTheme="majorEastAsia" w:hint="eastAsia"/>
                          <w:szCs w:val="21"/>
                        </w:rPr>
                        <w:t>2）MTDLPの推進協力校からの教授法の実践報告</w:t>
                      </w:r>
                    </w:p>
                    <w:p w:rsidR="00D8026B" w:rsidRPr="00E7519B" w:rsidRDefault="00D8026B" w:rsidP="00D8026B">
                      <w:pPr>
                        <w:ind w:leftChars="-1" w:left="-2" w:firstLine="287"/>
                        <w:rPr>
                          <w:rFonts w:asciiTheme="majorEastAsia" w:eastAsiaTheme="majorEastAsia" w:hAnsiTheme="majorEastAsia"/>
                          <w:color w:val="000000" w:themeColor="text1"/>
                          <w:szCs w:val="21"/>
                        </w:rPr>
                      </w:pPr>
                      <w:r w:rsidRPr="00E7519B">
                        <w:rPr>
                          <w:rFonts w:asciiTheme="majorEastAsia" w:eastAsiaTheme="majorEastAsia" w:hAnsiTheme="majorEastAsia" w:hint="eastAsia"/>
                          <w:szCs w:val="21"/>
                        </w:rPr>
                        <w:t>3）グループワーク</w:t>
                      </w:r>
                    </w:p>
                    <w:p w:rsidR="00D8026B" w:rsidRPr="00E7519B" w:rsidRDefault="00D8026B" w:rsidP="00D8026B">
                      <w:pPr>
                        <w:rPr>
                          <w:rFonts w:asciiTheme="majorEastAsia" w:eastAsiaTheme="majorEastAsia" w:hAnsiTheme="majorEastAsia"/>
                          <w:color w:val="000000" w:themeColor="text1"/>
                          <w:sz w:val="22"/>
                        </w:rPr>
                      </w:pPr>
                      <w:r w:rsidRPr="00E7519B">
                        <w:rPr>
                          <w:rFonts w:asciiTheme="majorEastAsia" w:eastAsiaTheme="majorEastAsia" w:hAnsiTheme="majorEastAsia"/>
                          <w:color w:val="000000" w:themeColor="text1"/>
                          <w:sz w:val="22"/>
                          <w:shd w:val="clear" w:color="auto" w:fill="FFFFFF"/>
                        </w:rPr>
                        <w:t>参加費：無料</w:t>
                      </w:r>
                    </w:p>
                    <w:p w:rsidR="00D8026B" w:rsidRPr="00E7519B" w:rsidRDefault="00D8026B" w:rsidP="00D8026B">
                      <w:pPr>
                        <w:tabs>
                          <w:tab w:val="left" w:pos="6270"/>
                        </w:tabs>
                        <w:ind w:firstLineChars="100" w:firstLine="220"/>
                        <w:rPr>
                          <w:rFonts w:asciiTheme="majorEastAsia" w:eastAsiaTheme="majorEastAsia" w:hAnsiTheme="majorEastAsia"/>
                          <w:color w:val="000000" w:themeColor="text1"/>
                          <w:sz w:val="22"/>
                          <w:shd w:val="clear" w:color="auto" w:fill="FFFFFF"/>
                        </w:rPr>
                      </w:pPr>
                      <w:r w:rsidRPr="00E7519B">
                        <w:rPr>
                          <w:rFonts w:asciiTheme="majorEastAsia" w:eastAsiaTheme="majorEastAsia" w:hAnsiTheme="majorEastAsia"/>
                          <w:color w:val="000000" w:themeColor="text1"/>
                          <w:sz w:val="22"/>
                          <w:shd w:val="clear" w:color="auto" w:fill="FFFFFF"/>
                        </w:rPr>
                        <w:tab/>
                      </w:r>
                    </w:p>
                    <w:p w:rsidR="00BA5869" w:rsidRPr="00E7519B" w:rsidRDefault="00D8026B" w:rsidP="00D8026B">
                      <w:pPr>
                        <w:spacing w:line="340" w:lineRule="exact"/>
                        <w:rPr>
                          <w:rFonts w:asciiTheme="majorEastAsia" w:eastAsiaTheme="majorEastAsia" w:hAnsiTheme="majorEastAsia"/>
                          <w:color w:val="000000" w:themeColor="text1"/>
                          <w:sz w:val="22"/>
                          <w:shd w:val="clear" w:color="auto" w:fill="FFFFFF"/>
                        </w:rPr>
                      </w:pPr>
                      <w:r w:rsidRPr="00E7519B">
                        <w:rPr>
                          <w:rFonts w:asciiTheme="majorEastAsia" w:eastAsiaTheme="majorEastAsia" w:hAnsiTheme="majorEastAsia"/>
                          <w:color w:val="000000" w:themeColor="text1"/>
                          <w:sz w:val="22"/>
                          <w:shd w:val="clear" w:color="auto" w:fill="FFFFFF"/>
                        </w:rPr>
                        <w:t>お申込みはＷＥＢまたは郵送申込にて7月20日(水)までにお願い致します。お申込み方法などについて</w:t>
                      </w:r>
                      <w:r w:rsidRPr="00E7519B">
                        <w:rPr>
                          <w:rFonts w:asciiTheme="majorEastAsia" w:eastAsiaTheme="majorEastAsia" w:hAnsiTheme="majorEastAsia" w:hint="eastAsia"/>
                          <w:color w:val="000000" w:themeColor="text1"/>
                          <w:sz w:val="22"/>
                          <w:shd w:val="clear" w:color="auto" w:fill="FFFFFF"/>
                        </w:rPr>
                        <w:t>は、当協会ホームページにてご確認ください。</w:t>
                      </w:r>
                    </w:p>
                    <w:p w:rsidR="00D8026B" w:rsidRPr="00E7519B" w:rsidRDefault="00D8026B" w:rsidP="00D8026B">
                      <w:pPr>
                        <w:jc w:val="left"/>
                        <w:rPr>
                          <w:rFonts w:asciiTheme="majorEastAsia" w:eastAsiaTheme="majorEastAsia" w:hAnsiTheme="majorEastAsia"/>
                          <w:color w:val="000000" w:themeColor="text1"/>
                          <w:sz w:val="22"/>
                        </w:rPr>
                      </w:pPr>
                    </w:p>
                    <w:p w:rsidR="00D8026B" w:rsidRPr="00E7519B" w:rsidRDefault="00D8026B" w:rsidP="00D8026B">
                      <w:pPr>
                        <w:jc w:val="left"/>
                        <w:rPr>
                          <w:rFonts w:asciiTheme="majorEastAsia" w:eastAsiaTheme="majorEastAsia" w:hAnsiTheme="majorEastAsia"/>
                          <w:color w:val="000000" w:themeColor="text1"/>
                          <w:sz w:val="22"/>
                        </w:rPr>
                      </w:pPr>
                      <w:r w:rsidRPr="00E7519B">
                        <w:rPr>
                          <w:rFonts w:asciiTheme="majorEastAsia" w:eastAsiaTheme="majorEastAsia" w:hAnsiTheme="majorEastAsia" w:hint="eastAsia"/>
                          <w:color w:val="000000" w:themeColor="text1"/>
                          <w:sz w:val="22"/>
                        </w:rPr>
                        <w:t>＜お申込みに関するお問い合わせ＞</w:t>
                      </w:r>
                    </w:p>
                    <w:p w:rsidR="00D8026B" w:rsidRPr="00E7519B" w:rsidRDefault="00D8026B" w:rsidP="00D8026B">
                      <w:pPr>
                        <w:pStyle w:val="af3"/>
                        <w:jc w:val="left"/>
                        <w:rPr>
                          <w:rFonts w:asciiTheme="majorEastAsia" w:eastAsiaTheme="majorEastAsia" w:hAnsiTheme="majorEastAsia"/>
                          <w:color w:val="000000" w:themeColor="text1"/>
                          <w:sz w:val="22"/>
                          <w:szCs w:val="22"/>
                        </w:rPr>
                      </w:pPr>
                      <w:r w:rsidRPr="00E7519B">
                        <w:rPr>
                          <w:rFonts w:asciiTheme="majorEastAsia" w:eastAsiaTheme="majorEastAsia" w:hAnsiTheme="majorEastAsia" w:hint="eastAsia"/>
                          <w:color w:val="000000" w:themeColor="text1"/>
                          <w:sz w:val="22"/>
                          <w:szCs w:val="22"/>
                        </w:rPr>
                        <w:t>一般社団法人日本作業療法士協会　事務局</w:t>
                      </w:r>
                    </w:p>
                    <w:p w:rsidR="00D8026B" w:rsidRPr="00E7519B" w:rsidRDefault="00D8026B" w:rsidP="00D8026B">
                      <w:pPr>
                        <w:pStyle w:val="af3"/>
                        <w:jc w:val="left"/>
                        <w:rPr>
                          <w:rFonts w:asciiTheme="majorEastAsia" w:eastAsiaTheme="majorEastAsia" w:hAnsiTheme="majorEastAsia"/>
                          <w:color w:val="000000" w:themeColor="text1"/>
                          <w:sz w:val="22"/>
                          <w:szCs w:val="22"/>
                        </w:rPr>
                      </w:pPr>
                      <w:r w:rsidRPr="00E7519B">
                        <w:rPr>
                          <w:rFonts w:asciiTheme="majorEastAsia" w:eastAsiaTheme="majorEastAsia" w:hAnsiTheme="majorEastAsia" w:hint="eastAsia"/>
                          <w:color w:val="000000" w:themeColor="text1"/>
                          <w:sz w:val="22"/>
                          <w:szCs w:val="22"/>
                        </w:rPr>
                        <w:t xml:space="preserve">担当：山根　　　</w:t>
                      </w:r>
                      <w:r w:rsidRPr="00E7519B">
                        <w:rPr>
                          <w:rFonts w:asciiTheme="majorEastAsia" w:eastAsiaTheme="majorEastAsia" w:hAnsiTheme="majorEastAsia"/>
                          <w:color w:val="000000" w:themeColor="text1"/>
                          <w:sz w:val="22"/>
                          <w:szCs w:val="22"/>
                        </w:rPr>
                        <w:t>TEL 03-5826-7871</w:t>
                      </w:r>
                      <w:r w:rsidRPr="00E7519B">
                        <w:rPr>
                          <w:rFonts w:asciiTheme="majorEastAsia" w:eastAsiaTheme="majorEastAsia" w:hAnsiTheme="majorEastAsia" w:hint="eastAsia"/>
                          <w:color w:val="000000" w:themeColor="text1"/>
                          <w:sz w:val="22"/>
                          <w:szCs w:val="22"/>
                        </w:rPr>
                        <w:t xml:space="preserve">　　</w:t>
                      </w:r>
                      <w:r w:rsidRPr="00E7519B">
                        <w:rPr>
                          <w:rFonts w:asciiTheme="majorEastAsia" w:eastAsiaTheme="majorEastAsia" w:hAnsiTheme="majorEastAsia"/>
                          <w:color w:val="000000" w:themeColor="text1"/>
                          <w:sz w:val="22"/>
                          <w:szCs w:val="22"/>
                        </w:rPr>
                        <w:t>FAX 03-5826-7872</w:t>
                      </w:r>
                    </w:p>
                  </w:txbxContent>
                </v:textbox>
                <w10:wrap anchorx="margin"/>
              </v:shape>
            </w:pict>
          </mc:Fallback>
        </mc:AlternateContent>
      </w: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Default="00BA5869" w:rsidP="00BA5869">
      <w:pPr>
        <w:ind w:firstLineChars="100" w:firstLine="210"/>
        <w:rPr>
          <w:rFonts w:asciiTheme="majorEastAsia" w:eastAsiaTheme="majorEastAsia" w:hAnsiTheme="majorEastAsia"/>
        </w:rPr>
      </w:pPr>
    </w:p>
    <w:p w:rsidR="00D8026B" w:rsidRDefault="00D8026B" w:rsidP="00BA5869">
      <w:pPr>
        <w:ind w:firstLineChars="100" w:firstLine="210"/>
        <w:rPr>
          <w:rFonts w:asciiTheme="majorEastAsia" w:eastAsiaTheme="majorEastAsia" w:hAnsiTheme="majorEastAsia"/>
        </w:rPr>
      </w:pPr>
    </w:p>
    <w:p w:rsidR="00D8026B" w:rsidRDefault="00D8026B" w:rsidP="00BA5869">
      <w:pPr>
        <w:ind w:firstLineChars="100" w:firstLine="210"/>
        <w:rPr>
          <w:rFonts w:asciiTheme="majorEastAsia" w:eastAsiaTheme="majorEastAsia" w:hAnsiTheme="majorEastAsia"/>
        </w:rPr>
      </w:pPr>
    </w:p>
    <w:p w:rsidR="00D8026B" w:rsidRDefault="00D8026B" w:rsidP="00BA5869">
      <w:pPr>
        <w:ind w:firstLineChars="100" w:firstLine="210"/>
        <w:rPr>
          <w:rFonts w:asciiTheme="majorEastAsia" w:eastAsiaTheme="majorEastAsia" w:hAnsiTheme="majorEastAsia"/>
        </w:rPr>
      </w:pPr>
    </w:p>
    <w:p w:rsidR="00D8026B" w:rsidRDefault="00D8026B" w:rsidP="00BA5869">
      <w:pPr>
        <w:ind w:firstLineChars="100" w:firstLine="210"/>
        <w:rPr>
          <w:rFonts w:asciiTheme="majorEastAsia" w:eastAsiaTheme="majorEastAsia" w:hAnsiTheme="majorEastAsia"/>
        </w:rPr>
      </w:pPr>
    </w:p>
    <w:p w:rsidR="00D8026B" w:rsidRDefault="00D8026B" w:rsidP="00BA5869">
      <w:pPr>
        <w:ind w:firstLineChars="100" w:firstLine="210"/>
        <w:rPr>
          <w:rFonts w:asciiTheme="majorEastAsia" w:eastAsiaTheme="majorEastAsia" w:hAnsiTheme="majorEastAsia"/>
        </w:rPr>
      </w:pPr>
    </w:p>
    <w:p w:rsidR="00D8026B" w:rsidRPr="004078DA" w:rsidRDefault="00D8026B" w:rsidP="00BA5869">
      <w:pPr>
        <w:ind w:firstLineChars="100" w:firstLine="210"/>
        <w:rPr>
          <w:rFonts w:asciiTheme="majorEastAsia" w:eastAsiaTheme="majorEastAsia" w:hAnsiTheme="majorEastAsia"/>
        </w:rPr>
      </w:pPr>
    </w:p>
    <w:p w:rsidR="00D8026B" w:rsidRDefault="00D8026B" w:rsidP="00446A21">
      <w:pPr>
        <w:jc w:val="left"/>
        <w:rPr>
          <w:rFonts w:asciiTheme="majorEastAsia" w:eastAsiaTheme="majorEastAsia" w:hAnsiTheme="majorEastAsia"/>
          <w:color w:val="404040" w:themeColor="text1" w:themeTint="BF"/>
          <w:szCs w:val="21"/>
        </w:rPr>
      </w:pPr>
    </w:p>
    <w:p w:rsidR="00D8026B" w:rsidRDefault="00D8026B" w:rsidP="00446A21">
      <w:pPr>
        <w:jc w:val="left"/>
        <w:rPr>
          <w:rFonts w:asciiTheme="majorEastAsia" w:eastAsiaTheme="majorEastAsia" w:hAnsiTheme="majorEastAsia"/>
          <w:color w:val="404040" w:themeColor="text1" w:themeTint="BF"/>
          <w:szCs w:val="21"/>
        </w:rPr>
      </w:pPr>
    </w:p>
    <w:p w:rsidR="00D8026B" w:rsidRDefault="00E7519B" w:rsidP="00D8026B">
      <w:pPr>
        <w:spacing w:line="360" w:lineRule="exact"/>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２</w:t>
      </w:r>
      <w:r w:rsidR="00D8026B">
        <w:rPr>
          <w:rFonts w:ascii="メイリオ" w:eastAsia="メイリオ" w:hAnsi="メイリオ" w:cs="メイリオ" w:hint="eastAsia"/>
          <w:b/>
          <w:sz w:val="28"/>
          <w:szCs w:val="28"/>
        </w:rPr>
        <w:t>．</w:t>
      </w:r>
      <w:r w:rsidR="000065F9">
        <w:rPr>
          <w:rFonts w:ascii="メイリオ" w:eastAsia="メイリオ" w:hAnsi="メイリオ" w:cs="メイリオ" w:hint="eastAsia"/>
          <w:b/>
          <w:sz w:val="28"/>
          <w:szCs w:val="28"/>
        </w:rPr>
        <w:t>日本作業療法士</w:t>
      </w:r>
      <w:r w:rsidR="00D8026B" w:rsidRPr="009420B6">
        <w:rPr>
          <w:rFonts w:ascii="メイリオ" w:eastAsia="メイリオ" w:hAnsi="メイリオ" w:cs="メイリオ" w:hint="eastAsia"/>
          <w:b/>
          <w:sz w:val="28"/>
          <w:szCs w:val="28"/>
        </w:rPr>
        <w:t>協会重点課題研修</w:t>
      </w:r>
    </w:p>
    <w:p w:rsidR="00D8026B" w:rsidRDefault="00061929" w:rsidP="00D8026B">
      <w:pPr>
        <w:spacing w:line="360" w:lineRule="exact"/>
        <w:jc w:val="left"/>
        <w:rPr>
          <w:rFonts w:ascii="メイリオ" w:eastAsia="メイリオ" w:hAnsi="メイリオ" w:cs="メイリオ"/>
          <w:b/>
          <w:sz w:val="28"/>
          <w:szCs w:val="28"/>
        </w:rPr>
      </w:pPr>
      <w:r w:rsidRPr="00061929">
        <w:rPr>
          <w:rFonts w:ascii="メイリオ" w:eastAsia="メイリオ" w:hAnsi="メイリオ" w:cs="メイリオ" w:hint="eastAsia"/>
          <w:b/>
          <w:sz w:val="28"/>
          <w:szCs w:val="28"/>
        </w:rPr>
        <w:t>「生活行為向上マネジメント（ＭＴＤＬＰ）を活用するための起業者向け」研修会のご案内</w:t>
      </w:r>
    </w:p>
    <w:p w:rsidR="00D8026B" w:rsidRPr="00585843" w:rsidRDefault="00D8026B" w:rsidP="00D8026B">
      <w:pPr>
        <w:spacing w:line="360" w:lineRule="exact"/>
        <w:ind w:firstLineChars="500" w:firstLine="1400"/>
        <w:jc w:val="right"/>
        <w:rPr>
          <w:rFonts w:ascii="メイリオ" w:eastAsia="メイリオ" w:hAnsi="メイリオ" w:cs="メイリオ"/>
          <w:b/>
          <w:sz w:val="28"/>
          <w:szCs w:val="28"/>
        </w:rPr>
      </w:pPr>
      <w:r>
        <w:rPr>
          <w:rFonts w:ascii="メイリオ" w:eastAsia="メイリオ" w:hAnsi="メイリオ" w:cs="メイリオ" w:hint="eastAsia"/>
          <w:b/>
          <w:sz w:val="28"/>
          <w:szCs w:val="28"/>
        </w:rPr>
        <w:t xml:space="preserve">　　　　　　　　 　　　</w:t>
      </w:r>
      <w:r w:rsidR="00061929" w:rsidRPr="00061929">
        <w:rPr>
          <w:rFonts w:ascii="メイリオ" w:eastAsia="メイリオ" w:hAnsi="メイリオ" w:cs="メイリオ" w:hint="eastAsia"/>
          <w:sz w:val="24"/>
          <w:szCs w:val="24"/>
        </w:rPr>
        <w:t>ビジネスモデル</w:t>
      </w:r>
      <w:r w:rsidRPr="0060349D">
        <w:rPr>
          <w:rFonts w:ascii="メイリオ" w:eastAsia="メイリオ" w:hAnsi="メイリオ" w:cs="メイリオ" w:hint="eastAsia"/>
          <w:sz w:val="24"/>
          <w:szCs w:val="24"/>
        </w:rPr>
        <w:t>班</w:t>
      </w:r>
      <w:r w:rsidRPr="004078DA">
        <w:rPr>
          <w:rFonts w:ascii="メイリオ" w:eastAsia="メイリオ" w:hAnsi="メイリオ" w:cs="メイリオ" w:hint="eastAsia"/>
          <w:sz w:val="24"/>
          <w:szCs w:val="24"/>
        </w:rPr>
        <w:t xml:space="preserve">　</w:t>
      </w:r>
      <w:r w:rsidR="00061929">
        <w:rPr>
          <w:rFonts w:ascii="メイリオ" w:eastAsia="メイリオ" w:hAnsi="メイリオ" w:cs="メイリオ" w:hint="eastAsia"/>
          <w:sz w:val="24"/>
          <w:szCs w:val="24"/>
        </w:rPr>
        <w:t>有村正弘</w:t>
      </w:r>
    </w:p>
    <w:p w:rsidR="00061929" w:rsidRDefault="00061929" w:rsidP="00446A21">
      <w:pPr>
        <w:jc w:val="left"/>
        <w:rPr>
          <w:rFonts w:asciiTheme="majorEastAsia" w:eastAsiaTheme="majorEastAsia" w:hAnsiTheme="majorEastAsia"/>
          <w:color w:val="404040" w:themeColor="text1" w:themeTint="BF"/>
          <w:szCs w:val="21"/>
        </w:rPr>
      </w:pPr>
      <w:r w:rsidRPr="00061929">
        <w:rPr>
          <w:rFonts w:asciiTheme="majorEastAsia" w:eastAsiaTheme="majorEastAsia" w:hAnsiTheme="majorEastAsia" w:hint="eastAsia"/>
          <w:color w:val="404040" w:themeColor="text1" w:themeTint="BF"/>
          <w:szCs w:val="21"/>
        </w:rPr>
        <w:t>さて、この度、生活行為向上マネジメントプロジェクト委員会では、ＭＴＤＬＰの普及促進のため、現在起業している会員やこれから起業を考えている会員に</w:t>
      </w:r>
      <w:r w:rsidR="000065F9">
        <w:rPr>
          <w:rFonts w:asciiTheme="majorEastAsia" w:eastAsiaTheme="majorEastAsia" w:hAnsiTheme="majorEastAsia" w:hint="eastAsia"/>
          <w:color w:val="404040" w:themeColor="text1" w:themeTint="BF"/>
          <w:szCs w:val="21"/>
        </w:rPr>
        <w:t>向けた</w:t>
      </w:r>
      <w:r w:rsidRPr="00061929">
        <w:rPr>
          <w:rFonts w:asciiTheme="majorEastAsia" w:eastAsiaTheme="majorEastAsia" w:hAnsiTheme="majorEastAsia" w:hint="eastAsia"/>
          <w:color w:val="404040" w:themeColor="text1" w:themeTint="BF"/>
          <w:szCs w:val="21"/>
        </w:rPr>
        <w:t>研修会を企画しました。前厚労省課長補佐（現石川県立高松病院）の村井千賀氏の講演をはじめ、事業運営を行っている起業者会員から、通所介護事業や居宅介護支援事業において行政機関と深く関わり進めた事業経験の講演と、ＭＴＤＬＰを先駆的に導入して取り組んでいる作業療法士を招いてのシンポジウムを開催します。詳しくは協会ＨＰ「研修会案内」よりダウンロードしてご確認下さい。</w:t>
      </w: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66432" behindDoc="0" locked="0" layoutInCell="1" allowOverlap="1" wp14:anchorId="23EF52D7" wp14:editId="2F49D6B3">
                <wp:simplePos x="0" y="0"/>
                <wp:positionH relativeFrom="column">
                  <wp:posOffset>-18415</wp:posOffset>
                </wp:positionH>
                <wp:positionV relativeFrom="paragraph">
                  <wp:posOffset>-3175</wp:posOffset>
                </wp:positionV>
                <wp:extent cx="6334125" cy="0"/>
                <wp:effectExtent l="0" t="0" r="95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C37711" id="AutoShape 16" o:spid="_x0000_s1026" type="#_x0000_t32" style="position:absolute;left:0;text-align:left;margin-left:-1.45pt;margin-top:-.25pt;width:498.7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" strokecolor="#953735"/>
            </w:pict>
          </mc:Fallback>
        </mc:AlternateContent>
      </w:r>
    </w:p>
    <w:p w:rsidR="00061929" w:rsidRDefault="00E7519B" w:rsidP="00446A21">
      <w:pPr>
        <w:jc w:val="left"/>
        <w:rPr>
          <w:rFonts w:asciiTheme="majorEastAsia" w:eastAsiaTheme="majorEastAsia" w:hAnsiTheme="majorEastAsia"/>
          <w:color w:val="404040" w:themeColor="text1" w:themeTint="BF"/>
          <w:szCs w:val="21"/>
        </w:rPr>
      </w:pPr>
      <w:r w:rsidRPr="004078DA">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3C777834" wp14:editId="4E4B3E01">
                <wp:simplePos x="0" y="0"/>
                <wp:positionH relativeFrom="margin">
                  <wp:align>left</wp:align>
                </wp:positionH>
                <wp:positionV relativeFrom="paragraph">
                  <wp:posOffset>65405</wp:posOffset>
                </wp:positionV>
                <wp:extent cx="6086475" cy="32289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086475" cy="3228975"/>
                        </a:xfrm>
                        <a:prstGeom prst="rect">
                          <a:avLst/>
                        </a:prstGeom>
                        <a:solidFill>
                          <a:sysClr val="window" lastClr="FFFFFF"/>
                        </a:solidFill>
                        <a:ln w="6350">
                          <a:solidFill>
                            <a:prstClr val="black"/>
                          </a:solidFill>
                        </a:ln>
                        <a:effectLst/>
                      </wps:spPr>
                      <wps:txbx>
                        <w:txbxContent>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日時：平成28年9月4日（日）　9:30～15:30</w:t>
                            </w:r>
                          </w:p>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会場：首都大学東京荒川キャンパス（東京都荒川区東尾久7-2-10）</w:t>
                            </w:r>
                          </w:p>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対象者：日本作業療法士協会会員</w:t>
                            </w:r>
                          </w:p>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定員：80名（先着順）</w:t>
                            </w:r>
                          </w:p>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受講料：無料</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６．内　容：</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講演１「</w:t>
                            </w:r>
                            <w:r w:rsidRPr="00E7519B">
                              <w:rPr>
                                <w:rFonts w:ascii="ＭＳ ゴシック" w:eastAsia="ＭＳ ゴシック" w:hAnsi="ＭＳ ゴシック" w:cs="Arial"/>
                                <w:color w:val="222222"/>
                                <w:sz w:val="22"/>
                                <w:shd w:val="clear" w:color="auto" w:fill="FFFFFF"/>
                              </w:rPr>
                              <w:t>生活行為障害を見据えた作業療法士の</w:t>
                            </w:r>
                            <w:r w:rsidRPr="00E7519B">
                              <w:rPr>
                                <w:rFonts w:ascii="ＭＳ ゴシック" w:eastAsia="ＭＳ ゴシック" w:hAnsi="ＭＳ ゴシック" w:cs="Arial" w:hint="eastAsia"/>
                                <w:color w:val="222222"/>
                                <w:sz w:val="22"/>
                                <w:shd w:val="clear" w:color="auto" w:fill="FFFFFF"/>
                              </w:rPr>
                              <w:t>起業</w:t>
                            </w:r>
                            <w:r w:rsidRPr="00E7519B">
                              <w:rPr>
                                <w:rFonts w:ascii="ＭＳ ゴシック" w:eastAsia="ＭＳ ゴシック" w:hAnsi="ＭＳ ゴシック" w:cs="Arial"/>
                                <w:color w:val="222222"/>
                                <w:sz w:val="22"/>
                                <w:shd w:val="clear" w:color="auto" w:fill="FFFFFF"/>
                              </w:rPr>
                              <w:t>の可能性</w:t>
                            </w:r>
                            <w:r w:rsidRPr="00E7519B">
                              <w:rPr>
                                <w:rFonts w:ascii="ＭＳ ゴシック" w:eastAsia="ＭＳ ゴシック" w:hAnsi="ＭＳ ゴシック" w:cs="ＭＳ Ｐ明朝" w:hint="eastAsia"/>
                                <w:sz w:val="22"/>
                              </w:rPr>
                              <w:t>」（講師：村井千賀氏）</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講演２「自立支援型通所介護の成果と地域包括ケアに向き合う起業者の気概」（講師：佐藤孝臣氏）</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事例報告「ＭＴＤＬＰを武器に活躍する起業者ＯＴの紹介」</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シンポジウム「起業者ＯＴの武器にＭＴＤＬＰを－ＭＴＤＬＰと起業者ＯＴの今後を考える－」</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７．申込み方法：メールのみ受付します。お申込みアドレス：</w:t>
                            </w:r>
                            <w:hyperlink r:id="rId9" w:history="1">
                              <w:r w:rsidRPr="00E7519B">
                                <w:rPr>
                                  <w:rFonts w:ascii="ＭＳ ゴシック" w:eastAsia="ＭＳ ゴシック" w:hAnsi="ＭＳ ゴシック" w:cs="ＭＳ Ｐ明朝" w:hint="eastAsia"/>
                                  <w:color w:val="0000FF"/>
                                  <w:sz w:val="22"/>
                                  <w:u w:val="single"/>
                                </w:rPr>
                                <w:t>kenshu-mtdlp@jaot.or.jp</w:t>
                              </w:r>
                            </w:hyperlink>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件名に「MTDLPビジネスモデル研修会申込み」と記載し、本文に下記事項を記載下さい。</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①会員番号　②氏名　③所属名　④連絡先住所・電話番号・アドレス</w:t>
                            </w:r>
                          </w:p>
                          <w:p w:rsidR="00061929" w:rsidRPr="00E7519B" w:rsidRDefault="00061929" w:rsidP="00061929">
                            <w:pPr>
                              <w:pStyle w:val="af3"/>
                              <w:jc w:val="left"/>
                              <w:rPr>
                                <w:rFonts w:asciiTheme="minorEastAsia" w:eastAsiaTheme="minorEastAsia" w:hAnsiTheme="minorEastAsia"/>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777834" id="テキスト ボックス 8" o:spid="_x0000_s1028" type="#_x0000_t202" style="position:absolute;margin-left:0;margin-top:5.15pt;width:479.25pt;height:254.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" fillcolor="window" strokeweight=".5pt">
                <v:textbox>
                  <w:txbxContent>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日時：平成28年9月4日（日）　9:30～15:30</w:t>
                      </w:r>
                    </w:p>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会場：首都大学東京荒川キャンパス（東京都荒川区東尾久7-2-10）</w:t>
                      </w:r>
                    </w:p>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対象者：日本作業療法士協会会員</w:t>
                      </w:r>
                    </w:p>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定員：80名（先着順）</w:t>
                      </w:r>
                    </w:p>
                    <w:p w:rsidR="00E7519B" w:rsidRPr="00E7519B" w:rsidRDefault="00E7519B" w:rsidP="00E7519B">
                      <w:pPr>
                        <w:numPr>
                          <w:ilvl w:val="0"/>
                          <w:numId w:val="19"/>
                        </w:num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受講料：無料</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６．内　容：</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講演１「</w:t>
                      </w:r>
                      <w:r w:rsidRPr="00E7519B">
                        <w:rPr>
                          <w:rFonts w:ascii="ＭＳ ゴシック" w:eastAsia="ＭＳ ゴシック" w:hAnsi="ＭＳ ゴシック" w:cs="Arial"/>
                          <w:color w:val="222222"/>
                          <w:sz w:val="22"/>
                          <w:shd w:val="clear" w:color="auto" w:fill="FFFFFF"/>
                        </w:rPr>
                        <w:t>生活行為障害を見据えた作業療法士の</w:t>
                      </w:r>
                      <w:r w:rsidRPr="00E7519B">
                        <w:rPr>
                          <w:rFonts w:ascii="ＭＳ ゴシック" w:eastAsia="ＭＳ ゴシック" w:hAnsi="ＭＳ ゴシック" w:cs="Arial" w:hint="eastAsia"/>
                          <w:color w:val="222222"/>
                          <w:sz w:val="22"/>
                          <w:shd w:val="clear" w:color="auto" w:fill="FFFFFF"/>
                        </w:rPr>
                        <w:t>起業</w:t>
                      </w:r>
                      <w:r w:rsidRPr="00E7519B">
                        <w:rPr>
                          <w:rFonts w:ascii="ＭＳ ゴシック" w:eastAsia="ＭＳ ゴシック" w:hAnsi="ＭＳ ゴシック" w:cs="Arial"/>
                          <w:color w:val="222222"/>
                          <w:sz w:val="22"/>
                          <w:shd w:val="clear" w:color="auto" w:fill="FFFFFF"/>
                        </w:rPr>
                        <w:t>の可能性</w:t>
                      </w:r>
                      <w:r w:rsidRPr="00E7519B">
                        <w:rPr>
                          <w:rFonts w:ascii="ＭＳ ゴシック" w:eastAsia="ＭＳ ゴシック" w:hAnsi="ＭＳ ゴシック" w:cs="ＭＳ Ｐ明朝" w:hint="eastAsia"/>
                          <w:sz w:val="22"/>
                        </w:rPr>
                        <w:t>」（講師：村井千賀氏）</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講演２「自立支援型通所介護の成果と地域包括ケアに向き合う起業者の気概」（講師：佐藤孝臣氏）</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事例報告「ＭＴＤＬＰを武器に活躍する起業者ＯＴの紹介」</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シンポジウム「起業者ＯＴの武器にＭＴＤＬＰを－ＭＴＤＬＰと起業者ＯＴの今後を考える－」</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７．申込み方法：メールのみ受付します。お申込みアドレス：</w:t>
                      </w:r>
                      <w:hyperlink r:id="rId10" w:history="1">
                        <w:r w:rsidRPr="00E7519B">
                          <w:rPr>
                            <w:rFonts w:ascii="ＭＳ ゴシック" w:eastAsia="ＭＳ ゴシック" w:hAnsi="ＭＳ ゴシック" w:cs="ＭＳ Ｐ明朝" w:hint="eastAsia"/>
                            <w:color w:val="0000FF"/>
                            <w:sz w:val="22"/>
                            <w:u w:val="single"/>
                          </w:rPr>
                          <w:t>kenshu-mtdlp@jaot.or.jp</w:t>
                        </w:r>
                      </w:hyperlink>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件名に「MTDLPビジネスモデル研修会申込み」と記載し、本文に下記事項を記載下さい。</w:t>
                      </w:r>
                    </w:p>
                    <w:p w:rsidR="00E7519B" w:rsidRPr="00E7519B" w:rsidRDefault="00E7519B" w:rsidP="00E7519B">
                      <w:pPr>
                        <w:tabs>
                          <w:tab w:val="left" w:pos="630"/>
                        </w:tabs>
                        <w:jc w:val="left"/>
                        <w:rPr>
                          <w:rFonts w:ascii="ＭＳ ゴシック" w:eastAsia="ＭＳ ゴシック" w:hAnsi="ＭＳ ゴシック" w:cs="ＭＳ Ｐ明朝"/>
                          <w:sz w:val="22"/>
                        </w:rPr>
                      </w:pPr>
                      <w:r w:rsidRPr="00E7519B">
                        <w:rPr>
                          <w:rFonts w:ascii="ＭＳ ゴシック" w:eastAsia="ＭＳ ゴシック" w:hAnsi="ＭＳ ゴシック" w:cs="ＭＳ Ｐ明朝" w:hint="eastAsia"/>
                          <w:sz w:val="22"/>
                        </w:rPr>
                        <w:t>①会員番号　②氏名　③所属名　④連絡先住所・電話番号・アドレス</w:t>
                      </w:r>
                    </w:p>
                    <w:p w:rsidR="00061929" w:rsidRPr="00E7519B" w:rsidRDefault="00061929" w:rsidP="00061929">
                      <w:pPr>
                        <w:pStyle w:val="af3"/>
                        <w:jc w:val="left"/>
                        <w:rPr>
                          <w:rFonts w:asciiTheme="minorEastAsia" w:eastAsiaTheme="minorEastAsia" w:hAnsiTheme="minorEastAsia"/>
                          <w:color w:val="000000" w:themeColor="text1"/>
                          <w:sz w:val="22"/>
                          <w:szCs w:val="22"/>
                        </w:rPr>
                      </w:pPr>
                    </w:p>
                  </w:txbxContent>
                </v:textbox>
                <w10:wrap anchorx="margin"/>
              </v:shape>
            </w:pict>
          </mc:Fallback>
        </mc:AlternateContent>
      </w: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061929" w:rsidRDefault="00061929" w:rsidP="00446A21">
      <w:pPr>
        <w:jc w:val="left"/>
        <w:rPr>
          <w:rFonts w:asciiTheme="majorEastAsia" w:eastAsiaTheme="majorEastAsia" w:hAnsiTheme="majorEastAsia"/>
          <w:color w:val="404040" w:themeColor="text1" w:themeTint="BF"/>
          <w:szCs w:val="21"/>
        </w:rPr>
      </w:pPr>
    </w:p>
    <w:p w:rsidR="00D8026B" w:rsidRPr="00D8026B" w:rsidRDefault="00061929" w:rsidP="00446A21">
      <w:pPr>
        <w:jc w:val="left"/>
        <w:rPr>
          <w:rFonts w:asciiTheme="majorEastAsia" w:eastAsiaTheme="majorEastAsia" w:hAnsiTheme="majorEastAsia"/>
          <w:color w:val="404040" w:themeColor="text1" w:themeTint="BF"/>
          <w:szCs w:val="21"/>
        </w:rPr>
      </w:pPr>
      <w:r>
        <w:rPr>
          <w:rFonts w:asciiTheme="majorEastAsia" w:eastAsiaTheme="majorEastAsia" w:hAnsiTheme="majorEastAsia" w:hint="eastAsia"/>
          <w:noProof/>
          <w:color w:val="404040" w:themeColor="text1" w:themeTint="BF"/>
          <w:szCs w:val="21"/>
        </w:rPr>
        <w:drawing>
          <wp:anchor distT="0" distB="0" distL="114300" distR="114300" simplePos="0" relativeHeight="251664384" behindDoc="0" locked="0" layoutInCell="1" allowOverlap="1" wp14:anchorId="794DC5F2">
            <wp:simplePos x="0" y="0"/>
            <wp:positionH relativeFrom="column">
              <wp:posOffset>619125</wp:posOffset>
            </wp:positionH>
            <wp:positionV relativeFrom="paragraph">
              <wp:posOffset>6170930</wp:posOffset>
            </wp:positionV>
            <wp:extent cx="6334125" cy="12065"/>
            <wp:effectExtent l="0" t="0" r="9525" b="698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4125"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A21" w:rsidRDefault="00446A21" w:rsidP="007D4D3A">
      <w:pPr>
        <w:jc w:val="lef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p>
    <w:p w:rsidR="004D330A" w:rsidRDefault="004D330A" w:rsidP="004D330A">
      <w:pPr>
        <w:jc w:val="lef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lastRenderedPageBreak/>
        <w:t>３．</w:t>
      </w:r>
      <w:r w:rsidRPr="001A13CD">
        <w:rPr>
          <w:rFonts w:ascii="メイリオ" w:eastAsia="メイリオ" w:hAnsi="メイリオ" w:hint="eastAsia"/>
          <w:b/>
          <w:color w:val="404040" w:themeColor="text1" w:themeTint="BF"/>
          <w:sz w:val="28"/>
          <w:szCs w:val="28"/>
        </w:rPr>
        <w:t>生活行為向上マネジメント</w:t>
      </w:r>
      <w:r>
        <w:rPr>
          <w:rFonts w:ascii="メイリオ" w:eastAsia="メイリオ" w:hAnsi="メイリオ" w:hint="eastAsia"/>
          <w:b/>
          <w:color w:val="404040" w:themeColor="text1" w:themeTint="BF"/>
          <w:sz w:val="28"/>
          <w:szCs w:val="28"/>
        </w:rPr>
        <w:t xml:space="preserve">指導者研修会　会場決定　　</w:t>
      </w:r>
    </w:p>
    <w:p w:rsidR="004D330A" w:rsidRPr="00585843" w:rsidRDefault="004D330A" w:rsidP="004D330A">
      <w:pPr>
        <w:wordWrap w:val="0"/>
        <w:jc w:val="right"/>
        <w:rPr>
          <w:rFonts w:ascii="メイリオ" w:eastAsia="メイリオ" w:hAnsi="メイリオ"/>
          <w:b/>
          <w:color w:val="404040" w:themeColor="text1" w:themeTint="BF"/>
          <w:sz w:val="28"/>
          <w:szCs w:val="28"/>
        </w:rPr>
      </w:pPr>
      <w:r w:rsidRPr="004D330A">
        <w:rPr>
          <w:rFonts w:ascii="メイリオ" w:eastAsia="メイリオ" w:hAnsi="メイリオ" w:hint="eastAsia"/>
          <w:sz w:val="24"/>
          <w:szCs w:val="24"/>
        </w:rPr>
        <w:t>指導者研修実行班</w:t>
      </w:r>
      <w:r w:rsidRPr="00815BE4">
        <w:rPr>
          <w:rFonts w:ascii="メイリオ" w:eastAsia="メイリオ" w:hAnsi="メイリオ" w:hint="eastAsia"/>
          <w:sz w:val="24"/>
          <w:szCs w:val="24"/>
        </w:rPr>
        <w:t xml:space="preserve">　</w:t>
      </w:r>
      <w:r>
        <w:rPr>
          <w:rFonts w:ascii="メイリオ" w:eastAsia="メイリオ" w:hAnsi="メイリオ" w:hint="eastAsia"/>
          <w:sz w:val="24"/>
          <w:szCs w:val="24"/>
        </w:rPr>
        <w:t>竹内　さをり</w:t>
      </w:r>
    </w:p>
    <w:p w:rsidR="004D330A" w:rsidRPr="00D1495F" w:rsidRDefault="004D330A" w:rsidP="004D330A">
      <w:pPr>
        <w:jc w:val="center"/>
        <w:rPr>
          <w:rFonts w:asciiTheme="majorEastAsia" w:eastAsiaTheme="majorEastAsia" w:hAnsiTheme="majorEastAsia"/>
          <w:sz w:val="28"/>
        </w:r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70528" behindDoc="0" locked="0" layoutInCell="1" allowOverlap="1" wp14:anchorId="05848EEF" wp14:editId="496C0FE2">
                <wp:simplePos x="0" y="0"/>
                <wp:positionH relativeFrom="column">
                  <wp:posOffset>-85090</wp:posOffset>
                </wp:positionH>
                <wp:positionV relativeFrom="paragraph">
                  <wp:posOffset>22225</wp:posOffset>
                </wp:positionV>
                <wp:extent cx="6334125" cy="0"/>
                <wp:effectExtent l="0" t="0" r="9525" b="190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A7BD7F" id="AutoShape 16" o:spid="_x0000_s1026" type="#_x0000_t32" style="position:absolute;left:0;text-align:left;margin-left:-6.7pt;margin-top:1.75pt;width:498.7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pD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" strokecolor="#953735"/>
            </w:pict>
          </mc:Fallback>
        </mc:AlternateContent>
      </w:r>
      <w:r>
        <w:rPr>
          <w:rFonts w:asciiTheme="majorEastAsia" w:eastAsiaTheme="majorEastAsia" w:hAnsiTheme="majorEastAsia" w:hint="eastAsia"/>
          <w:sz w:val="28"/>
          <w:bdr w:val="single" w:sz="4" w:space="0" w:color="auto"/>
        </w:rPr>
        <w:t xml:space="preserve">　</w:t>
      </w:r>
      <w:r w:rsidRPr="00D1495F">
        <w:rPr>
          <w:rFonts w:asciiTheme="majorEastAsia" w:eastAsiaTheme="majorEastAsia" w:hAnsiTheme="majorEastAsia" w:hint="eastAsia"/>
          <w:sz w:val="28"/>
          <w:bdr w:val="single" w:sz="4" w:space="0" w:color="auto"/>
        </w:rPr>
        <w:t>生活行為向上マネジメント指導者研修会</w:t>
      </w:r>
      <w:r>
        <w:rPr>
          <w:rFonts w:asciiTheme="majorEastAsia" w:eastAsiaTheme="majorEastAsia" w:hAnsiTheme="majorEastAsia" w:hint="eastAsia"/>
          <w:sz w:val="28"/>
          <w:bdr w:val="single" w:sz="4" w:space="0" w:color="auto"/>
        </w:rPr>
        <w:t xml:space="preserve">　</w:t>
      </w:r>
    </w:p>
    <w:p w:rsidR="004D330A" w:rsidRPr="000065F9" w:rsidRDefault="004D330A" w:rsidP="004D330A">
      <w:pPr>
        <w:jc w:val="center"/>
        <w:rPr>
          <w:rFonts w:asciiTheme="majorEastAsia" w:eastAsiaTheme="majorEastAsia" w:hAnsiTheme="majorEastAsia"/>
          <w:b/>
          <w:color w:val="548DD4" w:themeColor="text2" w:themeTint="99"/>
          <w:sz w:val="28"/>
        </w:rPr>
      </w:pPr>
      <w:r w:rsidRPr="000065F9">
        <w:rPr>
          <w:rFonts w:asciiTheme="majorEastAsia" w:eastAsiaTheme="majorEastAsia" w:hAnsiTheme="majorEastAsia" w:hint="eastAsia"/>
          <w:b/>
          <w:color w:val="548DD4" w:themeColor="text2" w:themeTint="99"/>
          <w:sz w:val="28"/>
        </w:rPr>
        <w:t>会場が決まりました</w:t>
      </w:r>
    </w:p>
    <w:p w:rsidR="004D330A" w:rsidRDefault="004D330A" w:rsidP="004D330A">
      <w:pPr>
        <w:jc w:val="left"/>
        <w:rPr>
          <w:rFonts w:asciiTheme="majorEastAsia" w:eastAsiaTheme="majorEastAsia" w:hAnsiTheme="majorEastAsia"/>
          <w:sz w:val="22"/>
        </w:rPr>
      </w:pPr>
      <w:r w:rsidRPr="00D1495F">
        <w:rPr>
          <w:rFonts w:asciiTheme="majorEastAsia" w:eastAsiaTheme="majorEastAsia" w:hAnsiTheme="majorEastAsia" w:hint="eastAsia"/>
          <w:sz w:val="22"/>
        </w:rPr>
        <w:t xml:space="preserve">　２月１１日（土）、１２日（日）</w:t>
      </w:r>
      <w:r w:rsidR="000065F9">
        <w:rPr>
          <w:rFonts w:asciiTheme="majorEastAsia" w:eastAsiaTheme="majorEastAsia" w:hAnsiTheme="majorEastAsia" w:hint="eastAsia"/>
          <w:sz w:val="22"/>
        </w:rPr>
        <w:t>に開催いたします「</w:t>
      </w:r>
      <w:r>
        <w:rPr>
          <w:rFonts w:asciiTheme="majorEastAsia" w:eastAsiaTheme="majorEastAsia" w:hAnsiTheme="majorEastAsia" w:hint="eastAsia"/>
          <w:sz w:val="22"/>
        </w:rPr>
        <w:t>平成２８年度の</w:t>
      </w:r>
      <w:r w:rsidR="000065F9">
        <w:rPr>
          <w:rFonts w:asciiTheme="majorEastAsia" w:eastAsiaTheme="majorEastAsia" w:hAnsiTheme="majorEastAsia" w:hint="eastAsia"/>
          <w:sz w:val="22"/>
        </w:rPr>
        <w:t>生活行為向上マネジメント</w:t>
      </w:r>
      <w:r>
        <w:rPr>
          <w:rFonts w:asciiTheme="majorEastAsia" w:eastAsiaTheme="majorEastAsia" w:hAnsiTheme="majorEastAsia" w:hint="eastAsia"/>
          <w:sz w:val="22"/>
        </w:rPr>
        <w:t>指導者研修会</w:t>
      </w:r>
      <w:r w:rsidR="000065F9">
        <w:rPr>
          <w:rFonts w:asciiTheme="majorEastAsia" w:eastAsiaTheme="majorEastAsia" w:hAnsiTheme="majorEastAsia" w:hint="eastAsia"/>
          <w:sz w:val="22"/>
        </w:rPr>
        <w:t>」</w:t>
      </w:r>
      <w:r>
        <w:rPr>
          <w:rFonts w:asciiTheme="majorEastAsia" w:eastAsiaTheme="majorEastAsia" w:hAnsiTheme="majorEastAsia" w:hint="eastAsia"/>
          <w:sz w:val="22"/>
        </w:rPr>
        <w:t>の会場が決定しました。</w:t>
      </w:r>
    </w:p>
    <w:p w:rsidR="004D330A" w:rsidRDefault="004D330A" w:rsidP="004D330A">
      <w:pPr>
        <w:jc w:val="left"/>
        <w:rPr>
          <w:rFonts w:asciiTheme="majorEastAsia" w:eastAsiaTheme="majorEastAsia" w:hAnsiTheme="majorEastAsia"/>
          <w:sz w:val="22"/>
        </w:rPr>
      </w:pPr>
      <w:r>
        <w:rPr>
          <w:rFonts w:asciiTheme="majorEastAsia" w:eastAsiaTheme="majorEastAsia" w:hAnsiTheme="majorEastAsia" w:hint="eastAsia"/>
          <w:sz w:val="22"/>
        </w:rPr>
        <w:t xml:space="preserve">　各士会でまだ研修会に参加されていない指導者の方や、新しく指導者になられた方に随時お知らせください。尚、協会HPの研修案内にも掲載されています。</w:t>
      </w:r>
    </w:p>
    <w:p w:rsidR="004D330A" w:rsidRDefault="004D330A" w:rsidP="004D330A">
      <w:pPr>
        <w:jc w:val="left"/>
        <w:rPr>
          <w:rFonts w:asciiTheme="majorEastAsia" w:eastAsiaTheme="majorEastAsia" w:hAnsiTheme="majorEastAsia"/>
          <w:sz w:val="22"/>
        </w:rPr>
      </w:pPr>
      <w:r>
        <w:rPr>
          <w:rFonts w:asciiTheme="majorEastAsia" w:eastAsiaTheme="majorEastAsia" w:hAnsiTheme="majorEastAsia" w:hint="eastAsia"/>
          <w:sz w:val="22"/>
        </w:rPr>
        <w:t xml:space="preserve">　場所：新大阪丸ビル　新館　５０６号室</w:t>
      </w:r>
    </w:p>
    <w:p w:rsidR="004D330A" w:rsidRDefault="004D330A" w:rsidP="004D330A">
      <w:pPr>
        <w:jc w:val="left"/>
        <w:rPr>
          <w:rFonts w:asciiTheme="majorEastAsia" w:eastAsiaTheme="majorEastAsia" w:hAnsiTheme="majorEastAsia"/>
          <w:sz w:val="22"/>
        </w:rPr>
      </w:pPr>
      <w:r>
        <w:rPr>
          <w:rFonts w:asciiTheme="majorEastAsia" w:eastAsiaTheme="majorEastAsia" w:hAnsiTheme="majorEastAsia" w:hint="eastAsia"/>
          <w:sz w:val="22"/>
        </w:rPr>
        <w:t xml:space="preserve">　　　　（住所：大阪市東淀川区東中島１丁目18番27号）</w:t>
      </w:r>
    </w:p>
    <w:p w:rsidR="004D330A" w:rsidRDefault="004D330A" w:rsidP="004D330A">
      <w:pPr>
        <w:jc w:val="left"/>
        <w:rPr>
          <w:rFonts w:asciiTheme="majorEastAsia" w:eastAsiaTheme="majorEastAsia" w:hAnsiTheme="majorEastAsia"/>
          <w:sz w:val="22"/>
        </w:rPr>
      </w:pPr>
      <w:r>
        <w:rPr>
          <w:rFonts w:asciiTheme="majorEastAsia" w:eastAsiaTheme="majorEastAsia" w:hAnsiTheme="majorEastAsia" w:hint="eastAsia"/>
          <w:sz w:val="22"/>
        </w:rPr>
        <w:t xml:space="preserve">　　　　JR新大阪駅より徒歩5分</w:t>
      </w:r>
    </w:p>
    <w:p w:rsidR="00B4523D" w:rsidRPr="00D1495F" w:rsidRDefault="00B4523D" w:rsidP="004D330A">
      <w:pPr>
        <w:jc w:val="left"/>
        <w:rPr>
          <w:sz w:val="20"/>
        </w:rPr>
      </w:pPr>
    </w:p>
    <w:p w:rsidR="007D4D3A" w:rsidRPr="00585843" w:rsidRDefault="004D330A" w:rsidP="007D4D3A">
      <w:pPr>
        <w:jc w:val="lef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４</w:t>
      </w:r>
      <w:r w:rsidR="00483B86">
        <w:rPr>
          <w:rFonts w:ascii="メイリオ" w:eastAsia="メイリオ" w:hAnsi="メイリオ" w:hint="eastAsia"/>
          <w:b/>
          <w:color w:val="404040" w:themeColor="text1" w:themeTint="BF"/>
          <w:sz w:val="28"/>
          <w:szCs w:val="28"/>
        </w:rPr>
        <w:t>．</w:t>
      </w:r>
      <w:r w:rsidR="001A13CD" w:rsidRPr="001A13CD">
        <w:rPr>
          <w:rFonts w:ascii="メイリオ" w:eastAsia="メイリオ" w:hAnsi="メイリオ" w:hint="eastAsia"/>
          <w:b/>
          <w:color w:val="404040" w:themeColor="text1" w:themeTint="BF"/>
          <w:sz w:val="28"/>
          <w:szCs w:val="28"/>
        </w:rPr>
        <w:t>生活行為向上マネジメントの展開</w:t>
      </w:r>
      <w:r w:rsidR="00C75F39">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58240" behindDoc="0" locked="0" layoutInCell="1" allowOverlap="1" wp14:anchorId="5418FFC5" wp14:editId="5E18F8F7">
                <wp:simplePos x="0" y="0"/>
                <wp:positionH relativeFrom="column">
                  <wp:posOffset>-85090</wp:posOffset>
                </wp:positionH>
                <wp:positionV relativeFrom="paragraph">
                  <wp:posOffset>324484</wp:posOffset>
                </wp:positionV>
                <wp:extent cx="6334125" cy="0"/>
                <wp:effectExtent l="0" t="0" r="95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A4E07D" id="AutoShape 16" o:spid="_x0000_s1026" type="#_x0000_t32" style="position:absolute;left:0;text-align:left;margin-left:-6.7pt;margin-top:25.55pt;width:498.7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ikNwIAAHE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" strokecolor="#953735"/>
            </w:pict>
          </mc:Fallback>
        </mc:AlternateContent>
      </w:r>
      <w:r w:rsidR="001A13CD">
        <w:rPr>
          <w:rFonts w:ascii="メイリオ" w:eastAsia="メイリオ" w:hAnsi="メイリオ" w:hint="eastAsia"/>
          <w:b/>
          <w:color w:val="404040" w:themeColor="text1" w:themeTint="BF"/>
          <w:sz w:val="28"/>
          <w:szCs w:val="28"/>
        </w:rPr>
        <w:t>の紹介</w:t>
      </w:r>
      <w:r w:rsidR="00580E5A">
        <w:rPr>
          <w:rFonts w:ascii="メイリオ" w:eastAsia="メイリオ" w:hAnsi="メイリオ" w:hint="eastAsia"/>
          <w:b/>
          <w:color w:val="404040" w:themeColor="text1" w:themeTint="BF"/>
          <w:sz w:val="28"/>
          <w:szCs w:val="28"/>
        </w:rPr>
        <w:t xml:space="preserve">　　</w:t>
      </w:r>
      <w:r w:rsidR="00580E5A">
        <w:rPr>
          <w:rFonts w:ascii="メイリオ" w:eastAsia="メイリオ" w:hAnsi="メイリオ" w:hint="eastAsia"/>
          <w:sz w:val="24"/>
          <w:szCs w:val="24"/>
        </w:rPr>
        <w:t>多領域事例検証</w:t>
      </w:r>
      <w:r w:rsidR="00815BE4" w:rsidRPr="00815BE4">
        <w:rPr>
          <w:rFonts w:ascii="メイリオ" w:eastAsia="メイリオ" w:hAnsi="メイリオ" w:hint="eastAsia"/>
          <w:sz w:val="24"/>
          <w:szCs w:val="24"/>
        </w:rPr>
        <w:t>班</w:t>
      </w:r>
      <w:r w:rsidR="00D1101E" w:rsidRPr="00815BE4">
        <w:rPr>
          <w:rFonts w:ascii="メイリオ" w:eastAsia="メイリオ" w:hAnsi="メイリオ" w:hint="eastAsia"/>
          <w:sz w:val="24"/>
          <w:szCs w:val="24"/>
        </w:rPr>
        <w:t xml:space="preserve">　</w:t>
      </w:r>
      <w:r w:rsidR="00D1101E" w:rsidRPr="00D1101E">
        <w:rPr>
          <w:rFonts w:ascii="メイリオ" w:eastAsia="メイリオ" w:hAnsi="メイリオ" w:hint="eastAsia"/>
          <w:sz w:val="24"/>
          <w:szCs w:val="24"/>
        </w:rPr>
        <w:t>塩田　繁人</w:t>
      </w:r>
    </w:p>
    <w:p w:rsidR="00580E5A" w:rsidRPr="00580E5A" w:rsidRDefault="00580E5A" w:rsidP="00F90878">
      <w:pPr>
        <w:ind w:firstLineChars="100" w:firstLine="210"/>
        <w:rPr>
          <w:rFonts w:asciiTheme="majorEastAsia" w:eastAsiaTheme="majorEastAsia" w:hAnsiTheme="majorEastAsia" w:cs="メイリオ"/>
          <w:szCs w:val="21"/>
        </w:rPr>
      </w:pPr>
      <w:r w:rsidRPr="00580E5A">
        <w:rPr>
          <w:rFonts w:asciiTheme="majorEastAsia" w:eastAsiaTheme="majorEastAsia" w:hAnsiTheme="majorEastAsia" w:cs="メイリオ" w:hint="eastAsia"/>
          <w:szCs w:val="21"/>
        </w:rPr>
        <w:t>6月の</w:t>
      </w:r>
      <w:r>
        <w:rPr>
          <w:rFonts w:asciiTheme="majorEastAsia" w:eastAsiaTheme="majorEastAsia" w:hAnsiTheme="majorEastAsia" w:cs="メイリオ" w:hint="eastAsia"/>
          <w:szCs w:val="21"/>
        </w:rPr>
        <w:t>推進会議にて</w:t>
      </w:r>
      <w:r w:rsidRPr="00580E5A">
        <w:rPr>
          <w:rFonts w:asciiTheme="majorEastAsia" w:eastAsiaTheme="majorEastAsia" w:hAnsiTheme="majorEastAsia" w:cs="メイリオ" w:hint="eastAsia"/>
          <w:szCs w:val="21"/>
        </w:rPr>
        <w:t>ご報告しましたが、H28の事業計画の見直しから、班名を「</w:t>
      </w:r>
      <w:r w:rsidRPr="00580E5A">
        <w:rPr>
          <w:rFonts w:asciiTheme="majorEastAsia" w:eastAsiaTheme="majorEastAsia" w:hAnsiTheme="majorEastAsia" w:hint="eastAsia"/>
          <w:szCs w:val="21"/>
        </w:rPr>
        <w:t>多領域事例検証班」と改めています。</w:t>
      </w:r>
    </w:p>
    <w:p w:rsidR="00293B32" w:rsidRPr="001A13CD" w:rsidRDefault="001A13CD" w:rsidP="00F90878">
      <w:pPr>
        <w:ind w:firstLineChars="100" w:firstLine="210"/>
        <w:rPr>
          <w:rFonts w:asciiTheme="majorEastAsia" w:eastAsiaTheme="majorEastAsia" w:hAnsiTheme="majorEastAsia" w:cs="メイリオ"/>
          <w:szCs w:val="21"/>
        </w:rPr>
      </w:pPr>
      <w:r>
        <w:rPr>
          <w:rFonts w:asciiTheme="majorEastAsia" w:eastAsiaTheme="majorEastAsia" w:hAnsiTheme="majorEastAsia" w:cs="メイリオ" w:hint="eastAsia"/>
          <w:szCs w:val="21"/>
        </w:rPr>
        <w:t>昨年</w:t>
      </w:r>
      <w:r w:rsidR="002E0842" w:rsidRPr="001A13CD">
        <w:rPr>
          <w:rFonts w:asciiTheme="majorEastAsia" w:eastAsiaTheme="majorEastAsia" w:hAnsiTheme="majorEastAsia" w:cs="メイリオ"/>
          <w:szCs w:val="21"/>
        </w:rPr>
        <w:t>10</w:t>
      </w:r>
      <w:r w:rsidR="008A095B" w:rsidRPr="001A13CD">
        <w:rPr>
          <w:rFonts w:asciiTheme="majorEastAsia" w:eastAsiaTheme="majorEastAsia" w:hAnsiTheme="majorEastAsia" w:cs="メイリオ" w:hint="eastAsia"/>
          <w:szCs w:val="21"/>
        </w:rPr>
        <w:t>月から「生活行為向上マネジメントの展開」が協会誌で</w:t>
      </w:r>
      <w:r w:rsidR="0022239D" w:rsidRPr="001A13CD">
        <w:rPr>
          <w:rFonts w:asciiTheme="majorEastAsia" w:eastAsiaTheme="majorEastAsia" w:hAnsiTheme="majorEastAsia" w:cs="メイリオ" w:hint="eastAsia"/>
          <w:szCs w:val="21"/>
        </w:rPr>
        <w:t>連載開始しています</w:t>
      </w:r>
      <w:r w:rsidR="00F04DD9" w:rsidRPr="001A13CD">
        <w:rPr>
          <w:rFonts w:asciiTheme="majorEastAsia" w:eastAsiaTheme="majorEastAsia" w:hAnsiTheme="majorEastAsia" w:cs="メイリオ" w:hint="eastAsia"/>
          <w:szCs w:val="21"/>
        </w:rPr>
        <w:t>．</w:t>
      </w:r>
      <w:r w:rsidRPr="001A13CD">
        <w:rPr>
          <w:rFonts w:asciiTheme="majorEastAsia" w:eastAsiaTheme="majorEastAsia" w:hAnsiTheme="majorEastAsia" w:cs="メイリオ" w:hint="eastAsia"/>
          <w:szCs w:val="21"/>
        </w:rPr>
        <w:t xml:space="preserve"> </w:t>
      </w:r>
    </w:p>
    <w:p w:rsidR="00B4523D" w:rsidRDefault="00AD18DF" w:rsidP="00C12BA3">
      <w:pPr>
        <w:spacing w:line="240" w:lineRule="atLeast"/>
        <w:rPr>
          <w:rFonts w:asciiTheme="majorEastAsia" w:eastAsiaTheme="majorEastAsia" w:hAnsiTheme="majorEastAsia" w:cs="メイリオ"/>
          <w:szCs w:val="21"/>
        </w:rPr>
      </w:pPr>
      <w:r>
        <w:rPr>
          <w:rFonts w:asciiTheme="majorEastAsia" w:eastAsiaTheme="majorEastAsia" w:hAnsiTheme="majorEastAsia" w:cs="メイリオ" w:hint="eastAsia"/>
          <w:szCs w:val="21"/>
        </w:rPr>
        <w:t>７</w:t>
      </w:r>
      <w:r w:rsidR="00815BE4" w:rsidRPr="001A13CD">
        <w:rPr>
          <w:rFonts w:asciiTheme="majorEastAsia" w:eastAsiaTheme="majorEastAsia" w:hAnsiTheme="majorEastAsia" w:cs="メイリオ" w:hint="eastAsia"/>
          <w:szCs w:val="21"/>
        </w:rPr>
        <w:t>月</w:t>
      </w:r>
      <w:r w:rsidR="000065F9">
        <w:rPr>
          <w:rFonts w:asciiTheme="majorEastAsia" w:eastAsiaTheme="majorEastAsia" w:hAnsiTheme="majorEastAsia" w:cs="メイリオ" w:hint="eastAsia"/>
          <w:szCs w:val="21"/>
        </w:rPr>
        <w:t>号</w:t>
      </w:r>
      <w:r w:rsidR="00815BE4" w:rsidRPr="001A13CD">
        <w:rPr>
          <w:rFonts w:asciiTheme="majorEastAsia" w:eastAsiaTheme="majorEastAsia" w:hAnsiTheme="majorEastAsia" w:cs="メイリオ" w:hint="eastAsia"/>
          <w:szCs w:val="21"/>
        </w:rPr>
        <w:t>は</w:t>
      </w:r>
      <w:r w:rsidR="00580E5A">
        <w:rPr>
          <w:rFonts w:asciiTheme="majorEastAsia" w:eastAsiaTheme="majorEastAsia" w:hAnsiTheme="majorEastAsia" w:cs="メイリオ" w:hint="eastAsia"/>
          <w:szCs w:val="21"/>
        </w:rPr>
        <w:t>「</w:t>
      </w:r>
      <w:r w:rsidR="000065F9">
        <w:rPr>
          <w:rFonts w:ascii="ＭＳ Ｐゴシック" w:eastAsia="ＭＳ Ｐゴシック" w:hAnsi="ＭＳ Ｐゴシック" w:hint="eastAsia"/>
        </w:rPr>
        <w:t>就学を迎える発達障害児に対する生活行為向上マネジメントの活用―触覚防衛反応が強く対人関係能力の低下が著しい児への通所支援事業所における小集団での感覚統合療法などを通じて</w:t>
      </w:r>
      <w:r w:rsidR="0032463A">
        <w:rPr>
          <w:rFonts w:asciiTheme="majorEastAsia" w:eastAsiaTheme="majorEastAsia" w:hAnsiTheme="majorEastAsia" w:cs="メイリオ" w:hint="eastAsia"/>
          <w:szCs w:val="21"/>
        </w:rPr>
        <w:t>」</w:t>
      </w:r>
      <w:r w:rsidR="000065F9">
        <w:rPr>
          <w:rFonts w:asciiTheme="majorEastAsia" w:eastAsiaTheme="majorEastAsia" w:hAnsiTheme="majorEastAsia" w:cs="メイリオ" w:hint="eastAsia"/>
          <w:szCs w:val="21"/>
        </w:rPr>
        <w:t>「</w:t>
      </w:r>
      <w:r w:rsidR="000065F9">
        <w:rPr>
          <w:rFonts w:ascii="ＭＳ Ｐゴシック" w:eastAsia="ＭＳ Ｐゴシック" w:hAnsi="ＭＳ Ｐゴシック" w:hint="eastAsia"/>
        </w:rPr>
        <w:t>終末期を迎えたがん患者に対して生活行為向上マネジメントを活用して関わった事例</w:t>
      </w:r>
      <w:r w:rsidR="000065F9">
        <w:rPr>
          <w:rFonts w:asciiTheme="majorEastAsia" w:eastAsiaTheme="majorEastAsia" w:hAnsiTheme="majorEastAsia" w:cs="メイリオ" w:hint="eastAsia"/>
          <w:szCs w:val="21"/>
        </w:rPr>
        <w:t>」</w:t>
      </w:r>
      <w:r w:rsidR="001A13CD">
        <w:rPr>
          <w:rFonts w:asciiTheme="majorEastAsia" w:eastAsiaTheme="majorEastAsia" w:hAnsiTheme="majorEastAsia" w:cs="メイリオ" w:hint="eastAsia"/>
          <w:szCs w:val="21"/>
        </w:rPr>
        <w:t>となっています．</w:t>
      </w:r>
      <w:r w:rsidR="000065F9">
        <w:rPr>
          <w:rFonts w:asciiTheme="majorEastAsia" w:eastAsiaTheme="majorEastAsia" w:hAnsiTheme="majorEastAsia" w:cs="メイリオ" w:hint="eastAsia"/>
          <w:szCs w:val="21"/>
        </w:rPr>
        <w:t>参考にしてくだ</w:t>
      </w:r>
      <w:r w:rsidR="001A13CD" w:rsidRPr="001A13CD">
        <w:rPr>
          <w:rFonts w:asciiTheme="majorEastAsia" w:eastAsiaTheme="majorEastAsia" w:hAnsiTheme="majorEastAsia" w:cs="メイリオ" w:hint="eastAsia"/>
          <w:szCs w:val="21"/>
        </w:rPr>
        <w:t>さい．</w:t>
      </w:r>
    </w:p>
    <w:p w:rsidR="00C12BA3" w:rsidRPr="00C12BA3" w:rsidRDefault="00C12BA3" w:rsidP="00C12BA3">
      <w:pPr>
        <w:spacing w:line="240" w:lineRule="atLeast"/>
        <w:rPr>
          <w:rFonts w:asciiTheme="majorEastAsia" w:eastAsiaTheme="majorEastAsia" w:hAnsiTheme="majorEastAsia" w:cs="メイリオ"/>
          <w:szCs w:val="21"/>
        </w:rPr>
      </w:pPr>
    </w:p>
    <w:p w:rsidR="00CA6894" w:rsidRPr="00CA6894" w:rsidRDefault="00BB43BF" w:rsidP="00CA6894">
      <w:pPr>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５</w:t>
      </w:r>
      <w:r w:rsidR="00CA6894" w:rsidRPr="00CA6894">
        <w:rPr>
          <w:rFonts w:ascii="メイリオ" w:eastAsia="メイリオ" w:hAnsi="メイリオ" w:cs="メイリオ" w:hint="eastAsia"/>
          <w:b/>
          <w:sz w:val="28"/>
          <w:szCs w:val="28"/>
        </w:rPr>
        <w:t>.</w:t>
      </w:r>
      <w:r w:rsidR="00681864">
        <w:rPr>
          <w:rFonts w:ascii="メイリオ" w:eastAsia="メイリオ" w:hAnsi="メイリオ" w:cs="メイリオ" w:hint="eastAsia"/>
          <w:b/>
          <w:sz w:val="28"/>
          <w:szCs w:val="28"/>
        </w:rPr>
        <w:t>その他</w:t>
      </w:r>
    </w:p>
    <w:p w:rsidR="00CA6894" w:rsidRPr="004E5B44" w:rsidRDefault="00CA6894" w:rsidP="00CA6894">
      <w:pPr>
        <w:jc w:val="right"/>
        <w:rPr>
          <w:rFonts w:ascii="メイリオ" w:eastAsia="メイリオ" w:hAnsi="メイリオ" w:cs="メイリオ"/>
          <w:sz w:val="24"/>
          <w:szCs w:val="24"/>
        </w:r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61312" behindDoc="0" locked="0" layoutInCell="1" allowOverlap="1" wp14:anchorId="797EE87B" wp14:editId="14A9BDEF">
                <wp:simplePos x="0" y="0"/>
                <wp:positionH relativeFrom="column">
                  <wp:posOffset>-143510</wp:posOffset>
                </wp:positionH>
                <wp:positionV relativeFrom="paragraph">
                  <wp:posOffset>304800</wp:posOffset>
                </wp:positionV>
                <wp:extent cx="6334125" cy="0"/>
                <wp:effectExtent l="0" t="0" r="95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822907" id="AutoShape 16" o:spid="_x0000_s1026" type="#_x0000_t32" style="position:absolute;left:0;text-align:left;margin-left:-11.3pt;margin-top:24pt;width:498.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yd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" strokecolor="#953735"/>
            </w:pict>
          </mc:Fallback>
        </mc:AlternateContent>
      </w:r>
      <w:r w:rsidRPr="00CA6894">
        <w:rPr>
          <w:rFonts w:hint="eastAsia"/>
        </w:rPr>
        <w:t xml:space="preserve">　</w:t>
      </w:r>
      <w:r w:rsidR="004E5B44" w:rsidRPr="004E5B44">
        <w:rPr>
          <w:rFonts w:ascii="メイリオ" w:eastAsia="メイリオ" w:hAnsi="メイリオ" w:cs="メイリオ" w:hint="eastAsia"/>
          <w:sz w:val="24"/>
          <w:szCs w:val="24"/>
        </w:rPr>
        <w:t>連携システム班</w:t>
      </w:r>
      <w:r w:rsidRPr="004E5B44">
        <w:rPr>
          <w:rFonts w:ascii="メイリオ" w:eastAsia="メイリオ" w:hAnsi="メイリオ" w:cs="メイリオ" w:hint="eastAsia"/>
          <w:sz w:val="24"/>
          <w:szCs w:val="24"/>
        </w:rPr>
        <w:t xml:space="preserve">　</w:t>
      </w:r>
      <w:r w:rsidR="004E5B44" w:rsidRPr="004E5B44">
        <w:rPr>
          <w:rFonts w:ascii="メイリオ" w:eastAsia="メイリオ" w:hAnsi="メイリオ" w:cs="メイリオ" w:hint="eastAsia"/>
          <w:sz w:val="24"/>
          <w:szCs w:val="24"/>
        </w:rPr>
        <w:t>濱田　正貴</w:t>
      </w:r>
    </w:p>
    <w:p w:rsidR="009D6522" w:rsidRPr="00F60B26" w:rsidRDefault="009D6522" w:rsidP="00F60B26">
      <w:pPr>
        <w:rPr>
          <w:rFonts w:ascii="メイリオ" w:eastAsia="メイリオ" w:hAnsi="メイリオ"/>
          <w:b/>
          <w:color w:val="404040" w:themeColor="text1" w:themeTint="BF"/>
          <w:sz w:val="28"/>
          <w:szCs w:val="28"/>
        </w:rPr>
      </w:pPr>
      <w:r w:rsidRPr="009E578D">
        <w:rPr>
          <w:rFonts w:ascii="ＭＳ Ｐゴシック" w:eastAsia="ＭＳ Ｐゴシック" w:hAnsi="ＭＳ Ｐゴシック" w:hint="eastAsia"/>
          <w:b/>
          <w:sz w:val="24"/>
          <w:szCs w:val="24"/>
        </w:rPr>
        <w:t>MTDLP関係メディア</w:t>
      </w:r>
      <w:r w:rsidR="006A0848">
        <w:rPr>
          <w:rFonts w:ascii="ＭＳ Ｐゴシック" w:eastAsia="ＭＳ Ｐゴシック" w:hAnsi="ＭＳ Ｐゴシック" w:hint="eastAsia"/>
          <w:b/>
          <w:sz w:val="24"/>
          <w:szCs w:val="24"/>
        </w:rPr>
        <w:t>,</w:t>
      </w:r>
      <w:r w:rsidRPr="009E578D">
        <w:rPr>
          <w:rFonts w:ascii="ＭＳ Ｐゴシック" w:eastAsia="ＭＳ Ｐゴシック" w:hAnsi="ＭＳ Ｐゴシック" w:hint="eastAsia"/>
          <w:b/>
          <w:sz w:val="24"/>
          <w:szCs w:val="24"/>
        </w:rPr>
        <w:t>雑誌情報</w:t>
      </w:r>
    </w:p>
    <w:p w:rsidR="00892C5D" w:rsidRPr="00F60B26" w:rsidRDefault="009D6522" w:rsidP="00D06AF3">
      <w:pPr>
        <w:spacing w:line="340" w:lineRule="exact"/>
        <w:ind w:firstLineChars="100" w:firstLine="238"/>
        <w:jc w:val="left"/>
        <w:rPr>
          <w:rFonts w:ascii="ＭＳ Ｐゴシック" w:eastAsia="ＭＳ Ｐゴシック" w:hAnsi="ＭＳ Ｐゴシック"/>
          <w:sz w:val="22"/>
        </w:rPr>
      </w:pPr>
      <w:r w:rsidRPr="00F60B26">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マニュアルが改訂されました</w:t>
      </w:r>
      <w:r w:rsidR="001A13CD">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今後の研修は</w:t>
      </w:r>
      <w:r w:rsidR="001A13CD">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改訂版で研修行うようにお願いします</w:t>
      </w:r>
      <w:r w:rsidR="001A13CD">
        <w:rPr>
          <w:rFonts w:ascii="ＭＳ Ｐゴシック" w:eastAsia="ＭＳ Ｐゴシック" w:hAnsi="ＭＳ Ｐゴシック" w:hint="eastAsia"/>
          <w:b/>
          <w:sz w:val="22"/>
        </w:rPr>
        <w:t>．</w:t>
      </w:r>
    </w:p>
    <w:p w:rsidR="009D6522" w:rsidRPr="00F60B26" w:rsidRDefault="00815BE4" w:rsidP="00892C5D">
      <w:pPr>
        <w:spacing w:line="340" w:lineRule="exact"/>
        <w:ind w:leftChars="100" w:left="21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57：生活行為向上マネジメント第2版　1000円</w:t>
      </w:r>
    </w:p>
    <w:p w:rsidR="00576533" w:rsidRPr="00293B32" w:rsidRDefault="00C75F39" w:rsidP="00293B32">
      <w:pPr>
        <w:spacing w:line="700" w:lineRule="exact"/>
        <w:rPr>
          <w:rFonts w:ascii="ＭＳ Ｐゴシック" w:eastAsia="ＭＳ Ｐゴシック" w:hAnsi="ＭＳ Ｐゴシック"/>
          <w:b/>
          <w:szCs w:val="21"/>
        </w:rPr>
      </w:pPr>
      <w:r>
        <w:rPr>
          <w:rFonts w:cs="ＭＳ Ｐゴシック"/>
          <w:noProof/>
          <w:kern w:val="0"/>
          <w:szCs w:val="20"/>
        </w:rPr>
        <mc:AlternateContent>
          <mc:Choice Requires="wps">
            <w:drawing>
              <wp:anchor distT="4294967291" distB="4294967291" distL="114300" distR="114300" simplePos="0" relativeHeight="251655680" behindDoc="0" locked="0" layoutInCell="1" allowOverlap="1" wp14:anchorId="2103D2B1" wp14:editId="2AB69ED4">
                <wp:simplePos x="0" y="0"/>
                <wp:positionH relativeFrom="column">
                  <wp:posOffset>-73025</wp:posOffset>
                </wp:positionH>
                <wp:positionV relativeFrom="paragraph">
                  <wp:posOffset>434974</wp:posOffset>
                </wp:positionV>
                <wp:extent cx="6334125" cy="0"/>
                <wp:effectExtent l="0" t="0" r="95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FDA2B4" id="AutoShape 16" o:spid="_x0000_s1026" type="#_x0000_t32" style="position:absolute;left:0;text-align:left;margin-left:-5.75pt;margin-top:34.25pt;width:498.75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" strokecolor="#953735"/>
            </w:pict>
          </mc:Fallback>
        </mc:AlternateContent>
      </w:r>
      <w:r w:rsidR="00BB43BF">
        <w:rPr>
          <w:rFonts w:ascii="メイリオ" w:eastAsia="メイリオ" w:hAnsi="メイリオ" w:hint="eastAsia"/>
          <w:b/>
          <w:sz w:val="28"/>
          <w:szCs w:val="28"/>
        </w:rPr>
        <w:t>６</w:t>
      </w:r>
      <w:r w:rsidR="00483B86" w:rsidRPr="00697F6F">
        <w:rPr>
          <w:rFonts w:ascii="メイリオ" w:eastAsia="メイリオ" w:hAnsi="メイリオ" w:hint="eastAsia"/>
          <w:b/>
          <w:sz w:val="28"/>
          <w:szCs w:val="28"/>
        </w:rPr>
        <w:t>．</w:t>
      </w:r>
      <w:r w:rsidR="00536DF7" w:rsidRPr="00697F6F">
        <w:rPr>
          <w:rFonts w:ascii="メイリオ" w:eastAsia="メイリオ" w:hAnsi="メイリオ" w:hint="eastAsia"/>
          <w:b/>
          <w:sz w:val="28"/>
          <w:szCs w:val="28"/>
        </w:rPr>
        <w:t>協会事務局からのお知らせ</w:t>
      </w:r>
      <w:r w:rsidR="00A52A84">
        <w:rPr>
          <w:rFonts w:ascii="メイリオ" w:eastAsia="メイリオ" w:hAnsi="メイリオ" w:hint="eastAsia"/>
          <w:b/>
          <w:sz w:val="28"/>
          <w:szCs w:val="28"/>
        </w:rPr>
        <w:t xml:space="preserve">　</w:t>
      </w:r>
      <w:r w:rsidR="00A52A84">
        <w:rPr>
          <w:rFonts w:ascii="ＭＳ Ｐゴシック" w:eastAsia="ＭＳ Ｐゴシック" w:hAnsi="ＭＳ Ｐゴシック" w:hint="eastAsia"/>
          <w:b/>
          <w:szCs w:val="21"/>
        </w:rPr>
        <w:t xml:space="preserve">　</w:t>
      </w:r>
    </w:p>
    <w:p w:rsidR="00C63E2E" w:rsidRDefault="00C63E2E" w:rsidP="001B76DA">
      <w:pPr>
        <w:spacing w:line="340" w:lineRule="exact"/>
        <w:jc w:val="left"/>
        <w:rPr>
          <w:rFonts w:ascii="ＭＳ Ｐゴシック" w:eastAsia="ＭＳ Ｐゴシック" w:hAnsi="ＭＳ Ｐゴシック"/>
          <w:b/>
          <w:sz w:val="24"/>
          <w:szCs w:val="24"/>
        </w:rPr>
      </w:pPr>
    </w:p>
    <w:p w:rsidR="00536DF7" w:rsidRDefault="000065F9" w:rsidP="000065F9">
      <w:pPr>
        <w:spacing w:line="340" w:lineRule="exact"/>
        <w:jc w:val="left"/>
        <w:rPr>
          <w:rFonts w:asciiTheme="majorEastAsia" w:eastAsiaTheme="majorEastAsia" w:hAnsiTheme="majorEastAsia"/>
          <w:color w:val="FF0000"/>
          <w:sz w:val="22"/>
        </w:rPr>
      </w:pPr>
      <w:r>
        <w:rPr>
          <w:rFonts w:ascii="ＭＳ Ｐゴシック" w:eastAsia="ＭＳ Ｐゴシック" w:hAnsi="ＭＳ Ｐゴシック" w:hint="eastAsia"/>
          <w:b/>
          <w:color w:val="FFFFFF" w:themeColor="background1"/>
          <w:sz w:val="24"/>
          <w:szCs w:val="24"/>
          <w:highlight w:val="red"/>
        </w:rPr>
        <w:t xml:space="preserve">　</w:t>
      </w:r>
      <w:r w:rsidRPr="000065F9">
        <w:rPr>
          <w:rFonts w:ascii="ＭＳ Ｐゴシック" w:eastAsia="ＭＳ Ｐゴシック" w:hAnsi="ＭＳ Ｐゴシック" w:hint="eastAsia"/>
          <w:b/>
          <w:color w:val="FFFFFF" w:themeColor="background1"/>
          <w:sz w:val="24"/>
          <w:szCs w:val="24"/>
          <w:highlight w:val="red"/>
        </w:rPr>
        <w:t>重要な</w:t>
      </w:r>
      <w:r>
        <w:rPr>
          <w:rFonts w:ascii="ＭＳ Ｐゴシック" w:eastAsia="ＭＳ Ｐゴシック" w:hAnsi="ＭＳ Ｐゴシック" w:hint="eastAsia"/>
          <w:b/>
          <w:color w:val="FFFFFF" w:themeColor="background1"/>
          <w:sz w:val="24"/>
          <w:szCs w:val="24"/>
          <w:highlight w:val="red"/>
        </w:rPr>
        <w:t xml:space="preserve">お願い　</w:t>
      </w:r>
      <w:r w:rsidR="002B42DA" w:rsidRPr="000065F9">
        <w:rPr>
          <w:rFonts w:asciiTheme="majorEastAsia" w:eastAsiaTheme="majorEastAsia" w:hAnsiTheme="majorEastAsia" w:hint="eastAsia"/>
          <w:b/>
          <w:color w:val="FF0000"/>
          <w:sz w:val="22"/>
        </w:rPr>
        <w:t>『作業療法マニュアル57』</w:t>
      </w:r>
      <w:r w:rsidR="002B42DA" w:rsidRPr="000065F9">
        <w:rPr>
          <w:rFonts w:asciiTheme="majorEastAsia" w:eastAsiaTheme="majorEastAsia" w:hAnsiTheme="majorEastAsia" w:hint="eastAsia"/>
          <w:color w:val="FF0000"/>
          <w:sz w:val="22"/>
        </w:rPr>
        <w:t>を購入する際は</w:t>
      </w:r>
      <w:r w:rsidR="006A0848" w:rsidRPr="000065F9">
        <w:rPr>
          <w:rFonts w:asciiTheme="majorEastAsia" w:eastAsiaTheme="majorEastAsia" w:hAnsiTheme="majorEastAsia" w:hint="eastAsia"/>
          <w:color w:val="FF0000"/>
          <w:sz w:val="22"/>
        </w:rPr>
        <w:t>,</w:t>
      </w:r>
      <w:r w:rsidR="002B42DA" w:rsidRPr="00C12BA3">
        <w:rPr>
          <w:rFonts w:asciiTheme="majorEastAsia" w:eastAsiaTheme="majorEastAsia" w:hAnsiTheme="majorEastAsia" w:hint="eastAsia"/>
          <w:color w:val="FF0000"/>
          <w:sz w:val="22"/>
        </w:rPr>
        <w:t>協会ホームページから注文書をダウンロードしてご注</w:t>
      </w:r>
      <w:r w:rsidR="002B42DA" w:rsidRPr="000065F9">
        <w:rPr>
          <w:rFonts w:asciiTheme="majorEastAsia" w:eastAsiaTheme="majorEastAsia" w:hAnsiTheme="majorEastAsia" w:hint="eastAsia"/>
          <w:color w:val="FF0000"/>
          <w:sz w:val="22"/>
        </w:rPr>
        <w:t>文ください</w:t>
      </w:r>
      <w:r w:rsidR="006A0848" w:rsidRPr="000065F9">
        <w:rPr>
          <w:rFonts w:asciiTheme="majorEastAsia" w:eastAsiaTheme="majorEastAsia" w:hAnsiTheme="majorEastAsia" w:hint="eastAsia"/>
          <w:color w:val="FF0000"/>
          <w:sz w:val="22"/>
        </w:rPr>
        <w:t>．</w:t>
      </w:r>
      <w:r w:rsidR="002B42DA" w:rsidRPr="00C12BA3">
        <w:rPr>
          <w:rFonts w:asciiTheme="majorEastAsia" w:eastAsiaTheme="majorEastAsia" w:hAnsiTheme="majorEastAsia" w:hint="eastAsia"/>
          <w:b/>
          <w:color w:val="FF0000"/>
          <w:sz w:val="22"/>
          <w:u w:val="single"/>
        </w:rPr>
        <w:t>発送までには1週間～10日かかります</w:t>
      </w:r>
      <w:r w:rsidR="00C12BA3">
        <w:rPr>
          <w:rFonts w:asciiTheme="majorEastAsia" w:eastAsiaTheme="majorEastAsia" w:hAnsiTheme="majorEastAsia" w:hint="eastAsia"/>
          <w:color w:val="FF0000"/>
          <w:sz w:val="22"/>
        </w:rPr>
        <w:t>ので、</w:t>
      </w:r>
      <w:r w:rsidR="002B42DA" w:rsidRPr="000065F9">
        <w:rPr>
          <w:rFonts w:asciiTheme="majorEastAsia" w:eastAsiaTheme="majorEastAsia" w:hAnsiTheme="majorEastAsia" w:hint="eastAsia"/>
          <w:color w:val="FF0000"/>
          <w:sz w:val="22"/>
        </w:rPr>
        <w:t>ご注意ください</w:t>
      </w:r>
      <w:r w:rsidR="006A0848" w:rsidRPr="000065F9">
        <w:rPr>
          <w:rFonts w:asciiTheme="majorEastAsia" w:eastAsiaTheme="majorEastAsia" w:hAnsiTheme="majorEastAsia" w:hint="eastAsia"/>
          <w:color w:val="FF0000"/>
          <w:sz w:val="22"/>
        </w:rPr>
        <w:t>．</w:t>
      </w:r>
    </w:p>
    <w:p w:rsidR="00F16C9E" w:rsidRDefault="00C12BA3" w:rsidP="00C12BA3">
      <w:pPr>
        <w:spacing w:line="340" w:lineRule="exact"/>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FF0000"/>
          <w:sz w:val="22"/>
        </w:rPr>
        <w:t>※「●日までに発送してください」と、期日が迫ってからご注文をいただくことが増えています。余りが出ないようご調整されているためとご推察いたしますが、在庫調整の問題などもあり、ご希望に沿えない場合が出てきてしまいますので、何卒ご高配くださいますようお願いいたします。</w:t>
      </w:r>
    </w:p>
    <w:p w:rsidR="00C12BA3" w:rsidRDefault="00C12BA3" w:rsidP="008145C3">
      <w:pPr>
        <w:spacing w:line="300" w:lineRule="exact"/>
        <w:jc w:val="right"/>
        <w:rPr>
          <w:rFonts w:ascii="メイリオ" w:eastAsia="メイリオ" w:hAnsi="メイリオ"/>
          <w:color w:val="215868" w:themeColor="accent5" w:themeShade="80"/>
          <w:sz w:val="22"/>
        </w:rPr>
      </w:pPr>
    </w:p>
    <w:p w:rsidR="008145C3" w:rsidRPr="00942990" w:rsidRDefault="00CB7670" w:rsidP="008145C3">
      <w:pPr>
        <w:spacing w:line="300" w:lineRule="exact"/>
        <w:jc w:val="right"/>
        <w:rPr>
          <w:rFonts w:ascii="Arial" w:hAnsi="Arial" w:cs="Arial"/>
          <w:color w:val="215868" w:themeColor="accent5" w:themeShade="80"/>
          <w:sz w:val="22"/>
        </w:rPr>
      </w:pPr>
      <w:r w:rsidRPr="00942990">
        <w:rPr>
          <w:rFonts w:ascii="メイリオ" w:eastAsia="メイリオ" w:hAnsi="メイリオ" w:hint="eastAsia"/>
          <w:color w:val="215868" w:themeColor="accent5" w:themeShade="80"/>
          <w:sz w:val="22"/>
        </w:rPr>
        <w:t>編集／</w:t>
      </w:r>
      <w:r w:rsidRPr="00CD53E1">
        <w:rPr>
          <w:rFonts w:ascii="メイリオ" w:eastAsia="メイリオ" w:hAnsi="メイリオ" w:hint="eastAsia"/>
          <w:color w:val="215868" w:themeColor="accent5" w:themeShade="80"/>
          <w:sz w:val="22"/>
        </w:rPr>
        <w:t>生活行為向上マネジメント</w:t>
      </w:r>
      <w:r w:rsidR="00942990" w:rsidRPr="00CD53E1">
        <w:rPr>
          <w:rFonts w:ascii="メイリオ" w:eastAsia="メイリオ" w:hAnsi="メイリオ" w:hint="eastAsia"/>
          <w:color w:val="215868" w:themeColor="accent5" w:themeShade="80"/>
          <w:sz w:val="22"/>
        </w:rPr>
        <w:t>連携</w:t>
      </w:r>
      <w:r w:rsidR="00815BE4" w:rsidRPr="00CD53E1">
        <w:rPr>
          <w:rFonts w:ascii="メイリオ" w:eastAsia="メイリオ" w:hAnsi="メイリオ" w:hint="eastAsia"/>
          <w:color w:val="215868" w:themeColor="accent5" w:themeShade="80"/>
          <w:sz w:val="22"/>
        </w:rPr>
        <w:t>システム</w:t>
      </w:r>
      <w:r w:rsidR="00681864" w:rsidRPr="00CD53E1">
        <w:rPr>
          <w:rFonts w:ascii="メイリオ" w:eastAsia="メイリオ" w:hAnsi="メイリオ" w:hint="eastAsia"/>
          <w:color w:val="215868" w:themeColor="accent5" w:themeShade="80"/>
          <w:sz w:val="22"/>
        </w:rPr>
        <w:t>班</w:t>
      </w:r>
      <w:r w:rsidR="008145C3" w:rsidRPr="00942990">
        <w:rPr>
          <w:rFonts w:ascii="メイリオ" w:eastAsia="メイリオ" w:hAnsi="メイリオ" w:hint="eastAsia"/>
          <w:color w:val="215868" w:themeColor="accent5" w:themeShade="80"/>
          <w:sz w:val="22"/>
        </w:rPr>
        <w:t>（担当：濱田）</w:t>
      </w:r>
    </w:p>
    <w:sectPr w:rsidR="008145C3" w:rsidRPr="0094299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D5" w:rsidRDefault="004247D5" w:rsidP="005C1484">
      <w:r>
        <w:separator/>
      </w:r>
    </w:p>
  </w:endnote>
  <w:endnote w:type="continuationSeparator" w:id="0">
    <w:p w:rsidR="004247D5" w:rsidRDefault="004247D5"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4E"/>
    <w:family w:val="auto"/>
    <w:pitch w:val="variable"/>
    <w:sig w:usb0="E10102FF" w:usb1="EAC7FFFF" w:usb2="00010012" w:usb3="00000000" w:csb0="0002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auto"/>
    <w:pitch w:val="variable"/>
    <w:sig w:usb0="00000003" w:usb1="00000000" w:usb2="00000000" w:usb3="00000000" w:csb0="00000001" w:csb1="00000000"/>
  </w:font>
  <w:font w:name="ＭＳ Ｐ明朝">
    <w:panose1 w:val="02020600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D5" w:rsidRDefault="004247D5" w:rsidP="005C1484">
      <w:r>
        <w:separator/>
      </w:r>
    </w:p>
  </w:footnote>
  <w:footnote w:type="continuationSeparator" w:id="0">
    <w:p w:rsidR="004247D5" w:rsidRDefault="004247D5" w:rsidP="005C14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421405"/>
    <w:multiLevelType w:val="hybridMultilevel"/>
    <w:tmpl w:val="F038484A"/>
    <w:lvl w:ilvl="0" w:tplc="A446B316">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B31367"/>
    <w:multiLevelType w:val="hybridMultilevel"/>
    <w:tmpl w:val="36026A66"/>
    <w:lvl w:ilvl="0" w:tplc="EFCE472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710B9E1"/>
    <w:multiLevelType w:val="singleLevel"/>
    <w:tmpl w:val="5710B9E1"/>
    <w:lvl w:ilvl="0">
      <w:start w:val="1"/>
      <w:numFmt w:val="decimalFullWidth"/>
      <w:suff w:val="nothing"/>
      <w:lvlText w:val="%1．"/>
      <w:lvlJc w:val="left"/>
    </w:lvl>
  </w:abstractNum>
  <w:abstractNum w:abstractNumId="15">
    <w:nsid w:val="5DA547B3"/>
    <w:multiLevelType w:val="hybridMultilevel"/>
    <w:tmpl w:val="D9DA10DC"/>
    <w:lvl w:ilvl="0" w:tplc="98EAD54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3"/>
  </w:num>
  <w:num w:numId="2">
    <w:abstractNumId w:val="18"/>
  </w:num>
  <w:num w:numId="3">
    <w:abstractNumId w:val="9"/>
  </w:num>
  <w:num w:numId="4">
    <w:abstractNumId w:val="16"/>
  </w:num>
  <w:num w:numId="5">
    <w:abstractNumId w:val="11"/>
  </w:num>
  <w:num w:numId="6">
    <w:abstractNumId w:val="10"/>
  </w:num>
  <w:num w:numId="7">
    <w:abstractNumId w:val="1"/>
  </w:num>
  <w:num w:numId="8">
    <w:abstractNumId w:val="8"/>
  </w:num>
  <w:num w:numId="9">
    <w:abstractNumId w:val="0"/>
  </w:num>
  <w:num w:numId="10">
    <w:abstractNumId w:val="17"/>
  </w:num>
  <w:num w:numId="11">
    <w:abstractNumId w:val="5"/>
  </w:num>
  <w:num w:numId="12">
    <w:abstractNumId w:val="4"/>
  </w:num>
  <w:num w:numId="13">
    <w:abstractNumId w:val="2"/>
  </w:num>
  <w:num w:numId="14">
    <w:abstractNumId w:val="12"/>
  </w:num>
  <w:num w:numId="15">
    <w:abstractNumId w:val="3"/>
  </w:num>
  <w:num w:numId="16">
    <w:abstractNumId w:val="6"/>
  </w:num>
  <w:num w:numId="17">
    <w:abstractNumId w:val="15"/>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035AF"/>
    <w:rsid w:val="000065F9"/>
    <w:rsid w:val="00012773"/>
    <w:rsid w:val="00013CE2"/>
    <w:rsid w:val="000159EE"/>
    <w:rsid w:val="00020113"/>
    <w:rsid w:val="000216B0"/>
    <w:rsid w:val="00044438"/>
    <w:rsid w:val="0004779B"/>
    <w:rsid w:val="00052639"/>
    <w:rsid w:val="00052B96"/>
    <w:rsid w:val="000566A0"/>
    <w:rsid w:val="00061929"/>
    <w:rsid w:val="0006506C"/>
    <w:rsid w:val="000740A7"/>
    <w:rsid w:val="00076C1C"/>
    <w:rsid w:val="00082B85"/>
    <w:rsid w:val="00093C65"/>
    <w:rsid w:val="000A6D6A"/>
    <w:rsid w:val="000B7781"/>
    <w:rsid w:val="000C3B4F"/>
    <w:rsid w:val="000C4895"/>
    <w:rsid w:val="000D0B9A"/>
    <w:rsid w:val="000D3007"/>
    <w:rsid w:val="000E0104"/>
    <w:rsid w:val="000E357E"/>
    <w:rsid w:val="000E5897"/>
    <w:rsid w:val="000E6F41"/>
    <w:rsid w:val="000F29A9"/>
    <w:rsid w:val="000F329D"/>
    <w:rsid w:val="000F3614"/>
    <w:rsid w:val="000F40BE"/>
    <w:rsid w:val="00102D18"/>
    <w:rsid w:val="00103724"/>
    <w:rsid w:val="00103F35"/>
    <w:rsid w:val="0010458A"/>
    <w:rsid w:val="00106008"/>
    <w:rsid w:val="00110727"/>
    <w:rsid w:val="001144E9"/>
    <w:rsid w:val="001146D5"/>
    <w:rsid w:val="00122C64"/>
    <w:rsid w:val="00124783"/>
    <w:rsid w:val="0013068A"/>
    <w:rsid w:val="001344FA"/>
    <w:rsid w:val="0014367F"/>
    <w:rsid w:val="00143C73"/>
    <w:rsid w:val="0014565B"/>
    <w:rsid w:val="001502E0"/>
    <w:rsid w:val="0015121C"/>
    <w:rsid w:val="00152C1E"/>
    <w:rsid w:val="0015418B"/>
    <w:rsid w:val="0016287C"/>
    <w:rsid w:val="00164C93"/>
    <w:rsid w:val="00171920"/>
    <w:rsid w:val="00174FDB"/>
    <w:rsid w:val="00187737"/>
    <w:rsid w:val="00192C85"/>
    <w:rsid w:val="001941F1"/>
    <w:rsid w:val="001A0960"/>
    <w:rsid w:val="001A13CD"/>
    <w:rsid w:val="001A53A7"/>
    <w:rsid w:val="001B1257"/>
    <w:rsid w:val="001B76DA"/>
    <w:rsid w:val="001C1DCB"/>
    <w:rsid w:val="001C1E11"/>
    <w:rsid w:val="001C2FE7"/>
    <w:rsid w:val="001D1D85"/>
    <w:rsid w:val="001D23D2"/>
    <w:rsid w:val="001D246C"/>
    <w:rsid w:val="001D3D1C"/>
    <w:rsid w:val="001D6679"/>
    <w:rsid w:val="001E0F9F"/>
    <w:rsid w:val="001E2186"/>
    <w:rsid w:val="001E55C7"/>
    <w:rsid w:val="001E5EC4"/>
    <w:rsid w:val="001E76F1"/>
    <w:rsid w:val="001F5E9E"/>
    <w:rsid w:val="00203A66"/>
    <w:rsid w:val="00204285"/>
    <w:rsid w:val="00213552"/>
    <w:rsid w:val="00215B22"/>
    <w:rsid w:val="0022239D"/>
    <w:rsid w:val="00224AAD"/>
    <w:rsid w:val="0022756E"/>
    <w:rsid w:val="00227DAF"/>
    <w:rsid w:val="0023218C"/>
    <w:rsid w:val="002535CC"/>
    <w:rsid w:val="002540FD"/>
    <w:rsid w:val="00263BEB"/>
    <w:rsid w:val="0027177B"/>
    <w:rsid w:val="00273B9B"/>
    <w:rsid w:val="00277CDC"/>
    <w:rsid w:val="00282B62"/>
    <w:rsid w:val="00291AA4"/>
    <w:rsid w:val="00293B32"/>
    <w:rsid w:val="002971F8"/>
    <w:rsid w:val="002A53DB"/>
    <w:rsid w:val="002A7B3D"/>
    <w:rsid w:val="002B2065"/>
    <w:rsid w:val="002B3462"/>
    <w:rsid w:val="002B42DA"/>
    <w:rsid w:val="002C414D"/>
    <w:rsid w:val="002D2240"/>
    <w:rsid w:val="002E0842"/>
    <w:rsid w:val="002E11E6"/>
    <w:rsid w:val="002E2D8A"/>
    <w:rsid w:val="002E766F"/>
    <w:rsid w:val="002F3ED5"/>
    <w:rsid w:val="002F4F13"/>
    <w:rsid w:val="00302DB2"/>
    <w:rsid w:val="00311B67"/>
    <w:rsid w:val="0032463A"/>
    <w:rsid w:val="003369F0"/>
    <w:rsid w:val="00340493"/>
    <w:rsid w:val="0034111A"/>
    <w:rsid w:val="00347057"/>
    <w:rsid w:val="00347BDF"/>
    <w:rsid w:val="00350997"/>
    <w:rsid w:val="00355AFD"/>
    <w:rsid w:val="00357B0A"/>
    <w:rsid w:val="003679C7"/>
    <w:rsid w:val="003762E6"/>
    <w:rsid w:val="00377DE0"/>
    <w:rsid w:val="00381A04"/>
    <w:rsid w:val="00382107"/>
    <w:rsid w:val="00382892"/>
    <w:rsid w:val="0038787E"/>
    <w:rsid w:val="003966F2"/>
    <w:rsid w:val="00396A9D"/>
    <w:rsid w:val="003A2B73"/>
    <w:rsid w:val="003B05B9"/>
    <w:rsid w:val="003B2FA2"/>
    <w:rsid w:val="003B373B"/>
    <w:rsid w:val="003B37DB"/>
    <w:rsid w:val="003B3D36"/>
    <w:rsid w:val="003C11B9"/>
    <w:rsid w:val="003C46D8"/>
    <w:rsid w:val="003C617C"/>
    <w:rsid w:val="003D4E2E"/>
    <w:rsid w:val="003D6910"/>
    <w:rsid w:val="003E43E6"/>
    <w:rsid w:val="003E55E5"/>
    <w:rsid w:val="003E7BA7"/>
    <w:rsid w:val="003F68BA"/>
    <w:rsid w:val="003F74F0"/>
    <w:rsid w:val="00400451"/>
    <w:rsid w:val="00401C81"/>
    <w:rsid w:val="004139C2"/>
    <w:rsid w:val="0041620A"/>
    <w:rsid w:val="00417708"/>
    <w:rsid w:val="00421778"/>
    <w:rsid w:val="00422387"/>
    <w:rsid w:val="004247D5"/>
    <w:rsid w:val="00424ABD"/>
    <w:rsid w:val="00425082"/>
    <w:rsid w:val="004256AA"/>
    <w:rsid w:val="0042676C"/>
    <w:rsid w:val="00427562"/>
    <w:rsid w:val="004276AF"/>
    <w:rsid w:val="004338F9"/>
    <w:rsid w:val="00435A86"/>
    <w:rsid w:val="00446A21"/>
    <w:rsid w:val="00450064"/>
    <w:rsid w:val="00454C3F"/>
    <w:rsid w:val="004560E6"/>
    <w:rsid w:val="004570FE"/>
    <w:rsid w:val="00461BB4"/>
    <w:rsid w:val="00462CA1"/>
    <w:rsid w:val="00464158"/>
    <w:rsid w:val="00464A18"/>
    <w:rsid w:val="00473178"/>
    <w:rsid w:val="00473267"/>
    <w:rsid w:val="0047564C"/>
    <w:rsid w:val="00483B86"/>
    <w:rsid w:val="00484574"/>
    <w:rsid w:val="00484915"/>
    <w:rsid w:val="0048586D"/>
    <w:rsid w:val="0048637D"/>
    <w:rsid w:val="004974E2"/>
    <w:rsid w:val="004A29BF"/>
    <w:rsid w:val="004A30E0"/>
    <w:rsid w:val="004B0A54"/>
    <w:rsid w:val="004B1BFB"/>
    <w:rsid w:val="004B1C77"/>
    <w:rsid w:val="004C1F4D"/>
    <w:rsid w:val="004C6594"/>
    <w:rsid w:val="004D330A"/>
    <w:rsid w:val="004D4EBA"/>
    <w:rsid w:val="004E5B44"/>
    <w:rsid w:val="004F02E3"/>
    <w:rsid w:val="004F2204"/>
    <w:rsid w:val="004F5BA1"/>
    <w:rsid w:val="004F7C7B"/>
    <w:rsid w:val="005015B8"/>
    <w:rsid w:val="00502A65"/>
    <w:rsid w:val="00511ABD"/>
    <w:rsid w:val="005139A9"/>
    <w:rsid w:val="00516030"/>
    <w:rsid w:val="00523394"/>
    <w:rsid w:val="00536DF7"/>
    <w:rsid w:val="005378B4"/>
    <w:rsid w:val="005451FC"/>
    <w:rsid w:val="00545A65"/>
    <w:rsid w:val="00545C03"/>
    <w:rsid w:val="00546962"/>
    <w:rsid w:val="0055142F"/>
    <w:rsid w:val="00555AC0"/>
    <w:rsid w:val="005573E8"/>
    <w:rsid w:val="00557673"/>
    <w:rsid w:val="005603E2"/>
    <w:rsid w:val="0056704A"/>
    <w:rsid w:val="00567496"/>
    <w:rsid w:val="00575042"/>
    <w:rsid w:val="00576533"/>
    <w:rsid w:val="005770A7"/>
    <w:rsid w:val="00580E5A"/>
    <w:rsid w:val="00582C72"/>
    <w:rsid w:val="00585843"/>
    <w:rsid w:val="00590F16"/>
    <w:rsid w:val="00591B5D"/>
    <w:rsid w:val="00593A5B"/>
    <w:rsid w:val="00594C96"/>
    <w:rsid w:val="00595867"/>
    <w:rsid w:val="005960D4"/>
    <w:rsid w:val="005975E5"/>
    <w:rsid w:val="005A0D67"/>
    <w:rsid w:val="005A50AB"/>
    <w:rsid w:val="005B0AE8"/>
    <w:rsid w:val="005B4E2C"/>
    <w:rsid w:val="005C1484"/>
    <w:rsid w:val="005C6977"/>
    <w:rsid w:val="005D62F0"/>
    <w:rsid w:val="005E07BD"/>
    <w:rsid w:val="005E1319"/>
    <w:rsid w:val="005E3B2D"/>
    <w:rsid w:val="005E5B53"/>
    <w:rsid w:val="005E60D0"/>
    <w:rsid w:val="005E67E2"/>
    <w:rsid w:val="005F14B4"/>
    <w:rsid w:val="005F292D"/>
    <w:rsid w:val="005F2FD7"/>
    <w:rsid w:val="005F4791"/>
    <w:rsid w:val="005F6966"/>
    <w:rsid w:val="005F6DCF"/>
    <w:rsid w:val="005F7870"/>
    <w:rsid w:val="00602434"/>
    <w:rsid w:val="00602BD5"/>
    <w:rsid w:val="0060349D"/>
    <w:rsid w:val="00615141"/>
    <w:rsid w:val="00621C86"/>
    <w:rsid w:val="00623A9B"/>
    <w:rsid w:val="00626AB2"/>
    <w:rsid w:val="00626D1D"/>
    <w:rsid w:val="00630A17"/>
    <w:rsid w:val="00644C20"/>
    <w:rsid w:val="006459D1"/>
    <w:rsid w:val="006479A8"/>
    <w:rsid w:val="00650736"/>
    <w:rsid w:val="00652F55"/>
    <w:rsid w:val="0065552C"/>
    <w:rsid w:val="00662A82"/>
    <w:rsid w:val="006713A8"/>
    <w:rsid w:val="00671445"/>
    <w:rsid w:val="0067190A"/>
    <w:rsid w:val="006757D3"/>
    <w:rsid w:val="00681864"/>
    <w:rsid w:val="00682204"/>
    <w:rsid w:val="00691C53"/>
    <w:rsid w:val="00697F6F"/>
    <w:rsid w:val="006A0848"/>
    <w:rsid w:val="006A5458"/>
    <w:rsid w:val="006A7A8F"/>
    <w:rsid w:val="006B3782"/>
    <w:rsid w:val="006B577F"/>
    <w:rsid w:val="006C064E"/>
    <w:rsid w:val="006C1D01"/>
    <w:rsid w:val="006C1E49"/>
    <w:rsid w:val="006C36B1"/>
    <w:rsid w:val="006D5FF3"/>
    <w:rsid w:val="006D6151"/>
    <w:rsid w:val="006E4CC3"/>
    <w:rsid w:val="00703FC2"/>
    <w:rsid w:val="00714963"/>
    <w:rsid w:val="00721273"/>
    <w:rsid w:val="00721F3A"/>
    <w:rsid w:val="00724144"/>
    <w:rsid w:val="00732BCB"/>
    <w:rsid w:val="007353F1"/>
    <w:rsid w:val="007422B3"/>
    <w:rsid w:val="00751A40"/>
    <w:rsid w:val="00762A0E"/>
    <w:rsid w:val="00770D11"/>
    <w:rsid w:val="00783213"/>
    <w:rsid w:val="00785EF6"/>
    <w:rsid w:val="007909B0"/>
    <w:rsid w:val="007A1A9A"/>
    <w:rsid w:val="007A1AE8"/>
    <w:rsid w:val="007A2C74"/>
    <w:rsid w:val="007B2506"/>
    <w:rsid w:val="007B588A"/>
    <w:rsid w:val="007B697B"/>
    <w:rsid w:val="007C3978"/>
    <w:rsid w:val="007D02CC"/>
    <w:rsid w:val="007D4D3A"/>
    <w:rsid w:val="007D682F"/>
    <w:rsid w:val="007E130B"/>
    <w:rsid w:val="007E5FC1"/>
    <w:rsid w:val="008028D2"/>
    <w:rsid w:val="00802D93"/>
    <w:rsid w:val="0080410F"/>
    <w:rsid w:val="008044F0"/>
    <w:rsid w:val="0080755D"/>
    <w:rsid w:val="00810A85"/>
    <w:rsid w:val="008145C3"/>
    <w:rsid w:val="00815451"/>
    <w:rsid w:val="00815BE4"/>
    <w:rsid w:val="00815C18"/>
    <w:rsid w:val="0081756A"/>
    <w:rsid w:val="008238F0"/>
    <w:rsid w:val="008278C1"/>
    <w:rsid w:val="00832613"/>
    <w:rsid w:val="008360B5"/>
    <w:rsid w:val="008370FA"/>
    <w:rsid w:val="008406BC"/>
    <w:rsid w:val="00847B50"/>
    <w:rsid w:val="0086381B"/>
    <w:rsid w:val="00865C4C"/>
    <w:rsid w:val="00875B57"/>
    <w:rsid w:val="00875F8E"/>
    <w:rsid w:val="0087726B"/>
    <w:rsid w:val="00877BC7"/>
    <w:rsid w:val="00881EF2"/>
    <w:rsid w:val="00881F6E"/>
    <w:rsid w:val="00890060"/>
    <w:rsid w:val="00892C5D"/>
    <w:rsid w:val="00893198"/>
    <w:rsid w:val="00896A89"/>
    <w:rsid w:val="008A095B"/>
    <w:rsid w:val="008A2190"/>
    <w:rsid w:val="008B2ABF"/>
    <w:rsid w:val="008B3176"/>
    <w:rsid w:val="008B3FE5"/>
    <w:rsid w:val="008B6C59"/>
    <w:rsid w:val="008C36E7"/>
    <w:rsid w:val="008C39A3"/>
    <w:rsid w:val="008D0B77"/>
    <w:rsid w:val="008D14AC"/>
    <w:rsid w:val="008D64E9"/>
    <w:rsid w:val="008D6DC2"/>
    <w:rsid w:val="008E241A"/>
    <w:rsid w:val="008E4C5E"/>
    <w:rsid w:val="009026E3"/>
    <w:rsid w:val="0090577D"/>
    <w:rsid w:val="009108B7"/>
    <w:rsid w:val="00912E46"/>
    <w:rsid w:val="00923D7E"/>
    <w:rsid w:val="009244F2"/>
    <w:rsid w:val="0092493D"/>
    <w:rsid w:val="00925CBF"/>
    <w:rsid w:val="00934709"/>
    <w:rsid w:val="00934944"/>
    <w:rsid w:val="00942990"/>
    <w:rsid w:val="00945967"/>
    <w:rsid w:val="00966200"/>
    <w:rsid w:val="00966E16"/>
    <w:rsid w:val="00967E9F"/>
    <w:rsid w:val="009721F0"/>
    <w:rsid w:val="0097386D"/>
    <w:rsid w:val="00973B68"/>
    <w:rsid w:val="00974538"/>
    <w:rsid w:val="00981FCA"/>
    <w:rsid w:val="009835BF"/>
    <w:rsid w:val="0099149C"/>
    <w:rsid w:val="00996F88"/>
    <w:rsid w:val="00997329"/>
    <w:rsid w:val="00997680"/>
    <w:rsid w:val="009A1162"/>
    <w:rsid w:val="009A3185"/>
    <w:rsid w:val="009A6C84"/>
    <w:rsid w:val="009A7F8D"/>
    <w:rsid w:val="009B363A"/>
    <w:rsid w:val="009C10B2"/>
    <w:rsid w:val="009C6CEE"/>
    <w:rsid w:val="009D03E7"/>
    <w:rsid w:val="009D10C3"/>
    <w:rsid w:val="009D268C"/>
    <w:rsid w:val="009D6522"/>
    <w:rsid w:val="009E578D"/>
    <w:rsid w:val="009E7905"/>
    <w:rsid w:val="009F7F9A"/>
    <w:rsid w:val="00A03265"/>
    <w:rsid w:val="00A04CEB"/>
    <w:rsid w:val="00A06D3F"/>
    <w:rsid w:val="00A073FD"/>
    <w:rsid w:val="00A109B1"/>
    <w:rsid w:val="00A12A2C"/>
    <w:rsid w:val="00A140D9"/>
    <w:rsid w:val="00A31EF7"/>
    <w:rsid w:val="00A32BE8"/>
    <w:rsid w:val="00A33603"/>
    <w:rsid w:val="00A4740C"/>
    <w:rsid w:val="00A476BD"/>
    <w:rsid w:val="00A52A84"/>
    <w:rsid w:val="00A56A16"/>
    <w:rsid w:val="00A64F54"/>
    <w:rsid w:val="00A7252E"/>
    <w:rsid w:val="00A734DE"/>
    <w:rsid w:val="00A80707"/>
    <w:rsid w:val="00A82D5D"/>
    <w:rsid w:val="00A8621D"/>
    <w:rsid w:val="00A86948"/>
    <w:rsid w:val="00A9467C"/>
    <w:rsid w:val="00A9758B"/>
    <w:rsid w:val="00AA64DD"/>
    <w:rsid w:val="00AB2F43"/>
    <w:rsid w:val="00AC2926"/>
    <w:rsid w:val="00AD18DF"/>
    <w:rsid w:val="00AD412E"/>
    <w:rsid w:val="00AE0923"/>
    <w:rsid w:val="00AE0C42"/>
    <w:rsid w:val="00AE130C"/>
    <w:rsid w:val="00AE1455"/>
    <w:rsid w:val="00B03DEC"/>
    <w:rsid w:val="00B0422C"/>
    <w:rsid w:val="00B07193"/>
    <w:rsid w:val="00B10EEE"/>
    <w:rsid w:val="00B17809"/>
    <w:rsid w:val="00B202E2"/>
    <w:rsid w:val="00B26859"/>
    <w:rsid w:val="00B279C5"/>
    <w:rsid w:val="00B3620F"/>
    <w:rsid w:val="00B4523D"/>
    <w:rsid w:val="00B4534E"/>
    <w:rsid w:val="00B60AF3"/>
    <w:rsid w:val="00B644F2"/>
    <w:rsid w:val="00B65938"/>
    <w:rsid w:val="00B67604"/>
    <w:rsid w:val="00B715AF"/>
    <w:rsid w:val="00B734B3"/>
    <w:rsid w:val="00B82906"/>
    <w:rsid w:val="00B87661"/>
    <w:rsid w:val="00B929EC"/>
    <w:rsid w:val="00B92AFF"/>
    <w:rsid w:val="00B9455A"/>
    <w:rsid w:val="00B971B7"/>
    <w:rsid w:val="00BA102A"/>
    <w:rsid w:val="00BA44D5"/>
    <w:rsid w:val="00BA4C75"/>
    <w:rsid w:val="00BA5869"/>
    <w:rsid w:val="00BA75A2"/>
    <w:rsid w:val="00BB43BF"/>
    <w:rsid w:val="00BC1113"/>
    <w:rsid w:val="00BC4549"/>
    <w:rsid w:val="00BD00DE"/>
    <w:rsid w:val="00BD5A0A"/>
    <w:rsid w:val="00BE1835"/>
    <w:rsid w:val="00C02CE2"/>
    <w:rsid w:val="00C04C0A"/>
    <w:rsid w:val="00C04CC4"/>
    <w:rsid w:val="00C0565B"/>
    <w:rsid w:val="00C0738E"/>
    <w:rsid w:val="00C1073A"/>
    <w:rsid w:val="00C12BA3"/>
    <w:rsid w:val="00C16250"/>
    <w:rsid w:val="00C2220E"/>
    <w:rsid w:val="00C226CE"/>
    <w:rsid w:val="00C26CE0"/>
    <w:rsid w:val="00C36C79"/>
    <w:rsid w:val="00C43CBB"/>
    <w:rsid w:val="00C463D5"/>
    <w:rsid w:val="00C61DFC"/>
    <w:rsid w:val="00C63E2E"/>
    <w:rsid w:val="00C6621A"/>
    <w:rsid w:val="00C673B2"/>
    <w:rsid w:val="00C727A3"/>
    <w:rsid w:val="00C75F39"/>
    <w:rsid w:val="00C805F5"/>
    <w:rsid w:val="00C91C81"/>
    <w:rsid w:val="00C9361A"/>
    <w:rsid w:val="00C948D1"/>
    <w:rsid w:val="00C94CE5"/>
    <w:rsid w:val="00CA1966"/>
    <w:rsid w:val="00CA1E5C"/>
    <w:rsid w:val="00CA213F"/>
    <w:rsid w:val="00CA5EB3"/>
    <w:rsid w:val="00CA6894"/>
    <w:rsid w:val="00CA7486"/>
    <w:rsid w:val="00CB4B13"/>
    <w:rsid w:val="00CB744B"/>
    <w:rsid w:val="00CB7670"/>
    <w:rsid w:val="00CC2015"/>
    <w:rsid w:val="00CC651B"/>
    <w:rsid w:val="00CC6E91"/>
    <w:rsid w:val="00CC6FAA"/>
    <w:rsid w:val="00CC73BD"/>
    <w:rsid w:val="00CD2DBB"/>
    <w:rsid w:val="00CD53E1"/>
    <w:rsid w:val="00CE0F2F"/>
    <w:rsid w:val="00CF0740"/>
    <w:rsid w:val="00CF3C73"/>
    <w:rsid w:val="00CF4C0C"/>
    <w:rsid w:val="00D05315"/>
    <w:rsid w:val="00D06480"/>
    <w:rsid w:val="00D06AF3"/>
    <w:rsid w:val="00D10E3E"/>
    <w:rsid w:val="00D1101E"/>
    <w:rsid w:val="00D13AB0"/>
    <w:rsid w:val="00D1747E"/>
    <w:rsid w:val="00D4481C"/>
    <w:rsid w:val="00D50361"/>
    <w:rsid w:val="00D5362B"/>
    <w:rsid w:val="00D6050C"/>
    <w:rsid w:val="00D61B59"/>
    <w:rsid w:val="00D61EAF"/>
    <w:rsid w:val="00D63006"/>
    <w:rsid w:val="00D63015"/>
    <w:rsid w:val="00D632C3"/>
    <w:rsid w:val="00D65F21"/>
    <w:rsid w:val="00D7168A"/>
    <w:rsid w:val="00D7593A"/>
    <w:rsid w:val="00D8026B"/>
    <w:rsid w:val="00D80748"/>
    <w:rsid w:val="00D86378"/>
    <w:rsid w:val="00D870DD"/>
    <w:rsid w:val="00DA0327"/>
    <w:rsid w:val="00DA1237"/>
    <w:rsid w:val="00DA7626"/>
    <w:rsid w:val="00DB1F79"/>
    <w:rsid w:val="00DB5198"/>
    <w:rsid w:val="00DB55C7"/>
    <w:rsid w:val="00DC51AA"/>
    <w:rsid w:val="00DC57CB"/>
    <w:rsid w:val="00DD3A59"/>
    <w:rsid w:val="00DD3B0C"/>
    <w:rsid w:val="00DD6D1B"/>
    <w:rsid w:val="00DE2830"/>
    <w:rsid w:val="00DE5C14"/>
    <w:rsid w:val="00DE7306"/>
    <w:rsid w:val="00DE7999"/>
    <w:rsid w:val="00DF248C"/>
    <w:rsid w:val="00DF2F6C"/>
    <w:rsid w:val="00DF6EAF"/>
    <w:rsid w:val="00E0091C"/>
    <w:rsid w:val="00E04764"/>
    <w:rsid w:val="00E04928"/>
    <w:rsid w:val="00E10EA6"/>
    <w:rsid w:val="00E15C63"/>
    <w:rsid w:val="00E22818"/>
    <w:rsid w:val="00E24DB1"/>
    <w:rsid w:val="00E2787B"/>
    <w:rsid w:val="00E411D7"/>
    <w:rsid w:val="00E43E34"/>
    <w:rsid w:val="00E4658F"/>
    <w:rsid w:val="00E544ED"/>
    <w:rsid w:val="00E5793C"/>
    <w:rsid w:val="00E670C8"/>
    <w:rsid w:val="00E705DD"/>
    <w:rsid w:val="00E72C2A"/>
    <w:rsid w:val="00E7519B"/>
    <w:rsid w:val="00E75F94"/>
    <w:rsid w:val="00E76330"/>
    <w:rsid w:val="00E7651D"/>
    <w:rsid w:val="00E76F60"/>
    <w:rsid w:val="00E83149"/>
    <w:rsid w:val="00E84872"/>
    <w:rsid w:val="00E870B6"/>
    <w:rsid w:val="00E9275C"/>
    <w:rsid w:val="00E950E3"/>
    <w:rsid w:val="00EA1370"/>
    <w:rsid w:val="00EA19A9"/>
    <w:rsid w:val="00EA4EA3"/>
    <w:rsid w:val="00EB12E3"/>
    <w:rsid w:val="00EB1746"/>
    <w:rsid w:val="00EB1F5B"/>
    <w:rsid w:val="00EB2187"/>
    <w:rsid w:val="00EB7381"/>
    <w:rsid w:val="00EC461D"/>
    <w:rsid w:val="00EC47AF"/>
    <w:rsid w:val="00EC7F56"/>
    <w:rsid w:val="00ED0AA1"/>
    <w:rsid w:val="00ED2CB5"/>
    <w:rsid w:val="00ED4517"/>
    <w:rsid w:val="00ED4913"/>
    <w:rsid w:val="00ED6689"/>
    <w:rsid w:val="00EE43AB"/>
    <w:rsid w:val="00EE620D"/>
    <w:rsid w:val="00EE7C6E"/>
    <w:rsid w:val="00EF0074"/>
    <w:rsid w:val="00EF7A79"/>
    <w:rsid w:val="00F03690"/>
    <w:rsid w:val="00F04250"/>
    <w:rsid w:val="00F04DD9"/>
    <w:rsid w:val="00F11B81"/>
    <w:rsid w:val="00F12C4E"/>
    <w:rsid w:val="00F14783"/>
    <w:rsid w:val="00F16C9E"/>
    <w:rsid w:val="00F23AB3"/>
    <w:rsid w:val="00F261DA"/>
    <w:rsid w:val="00F26862"/>
    <w:rsid w:val="00F30A95"/>
    <w:rsid w:val="00F34166"/>
    <w:rsid w:val="00F35CB0"/>
    <w:rsid w:val="00F35ED2"/>
    <w:rsid w:val="00F374D4"/>
    <w:rsid w:val="00F4016E"/>
    <w:rsid w:val="00F50C97"/>
    <w:rsid w:val="00F50F14"/>
    <w:rsid w:val="00F51A43"/>
    <w:rsid w:val="00F52B31"/>
    <w:rsid w:val="00F55158"/>
    <w:rsid w:val="00F60B26"/>
    <w:rsid w:val="00F61386"/>
    <w:rsid w:val="00F644E7"/>
    <w:rsid w:val="00F70D1B"/>
    <w:rsid w:val="00F73282"/>
    <w:rsid w:val="00F802E1"/>
    <w:rsid w:val="00F90878"/>
    <w:rsid w:val="00F923CA"/>
    <w:rsid w:val="00FA7141"/>
    <w:rsid w:val="00FB0BB4"/>
    <w:rsid w:val="00FB0D3B"/>
    <w:rsid w:val="00FB13D1"/>
    <w:rsid w:val="00FB4475"/>
    <w:rsid w:val="00FB7C60"/>
    <w:rsid w:val="00FC0F47"/>
    <w:rsid w:val="00FC56B6"/>
    <w:rsid w:val="00FD359A"/>
    <w:rsid w:val="00FD4635"/>
    <w:rsid w:val="00FD7719"/>
    <w:rsid w:val="00FE040C"/>
    <w:rsid w:val="00FE0E99"/>
    <w:rsid w:val="00FE446B"/>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nhideWhenUsed/>
    <w:rsid w:val="00D8026B"/>
    <w:pPr>
      <w:jc w:val="right"/>
    </w:pPr>
    <w:rPr>
      <w:rFonts w:ascii="Arial" w:eastAsia="ＭＳ 明朝" w:hAnsi="Arial" w:cs="Arial"/>
      <w:color w:val="222222"/>
      <w:szCs w:val="21"/>
    </w:rPr>
  </w:style>
  <w:style w:type="character" w:customStyle="1" w:styleId="af4">
    <w:name w:val="結語 (文字)"/>
    <w:basedOn w:val="a0"/>
    <w:link w:val="af3"/>
    <w:rsid w:val="00D8026B"/>
    <w:rPr>
      <w:rFonts w:ascii="Arial" w:eastAsia="ＭＳ 明朝" w:hAnsi="Arial" w:cs="Arial"/>
      <w:color w:val="2222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nhideWhenUsed/>
    <w:rsid w:val="00D8026B"/>
    <w:pPr>
      <w:jc w:val="right"/>
    </w:pPr>
    <w:rPr>
      <w:rFonts w:ascii="Arial" w:eastAsia="ＭＳ 明朝" w:hAnsi="Arial" w:cs="Arial"/>
      <w:color w:val="222222"/>
      <w:szCs w:val="21"/>
    </w:rPr>
  </w:style>
  <w:style w:type="character" w:customStyle="1" w:styleId="af4">
    <w:name w:val="結語 (文字)"/>
    <w:basedOn w:val="a0"/>
    <w:link w:val="af3"/>
    <w:rsid w:val="00D8026B"/>
    <w:rPr>
      <w:rFonts w:ascii="Arial" w:eastAsia="ＭＳ 明朝" w:hAnsi="Arial" w:cs="Arial"/>
      <w:color w:val="2222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9320975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650062">
      <w:bodyDiv w:val="1"/>
      <w:marLeft w:val="0"/>
      <w:marRight w:val="0"/>
      <w:marTop w:val="0"/>
      <w:marBottom w:val="0"/>
      <w:divBdr>
        <w:top w:val="none" w:sz="0" w:space="0" w:color="auto"/>
        <w:left w:val="none" w:sz="0" w:space="0" w:color="auto"/>
        <w:bottom w:val="none" w:sz="0" w:space="0" w:color="auto"/>
        <w:right w:val="none" w:sz="0" w:space="0" w:color="auto"/>
      </w:divBdr>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406805956">
      <w:bodyDiv w:val="1"/>
      <w:marLeft w:val="0"/>
      <w:marRight w:val="0"/>
      <w:marTop w:val="0"/>
      <w:marBottom w:val="0"/>
      <w:divBdr>
        <w:top w:val="none" w:sz="0" w:space="0" w:color="auto"/>
        <w:left w:val="none" w:sz="0" w:space="0" w:color="auto"/>
        <w:bottom w:val="none" w:sz="0" w:space="0" w:color="auto"/>
        <w:right w:val="none" w:sz="0" w:space="0" w:color="auto"/>
      </w:divBdr>
    </w:div>
    <w:div w:id="496962049">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308143">
      <w:bodyDiv w:val="1"/>
      <w:marLeft w:val="0"/>
      <w:marRight w:val="0"/>
      <w:marTop w:val="0"/>
      <w:marBottom w:val="0"/>
      <w:divBdr>
        <w:top w:val="none" w:sz="0" w:space="0" w:color="auto"/>
        <w:left w:val="none" w:sz="0" w:space="0" w:color="auto"/>
        <w:bottom w:val="none" w:sz="0" w:space="0" w:color="auto"/>
        <w:right w:val="none" w:sz="0" w:space="0" w:color="auto"/>
      </w:divBdr>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61640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240753">
      <w:bodyDiv w:val="1"/>
      <w:marLeft w:val="0"/>
      <w:marRight w:val="0"/>
      <w:marTop w:val="0"/>
      <w:marBottom w:val="0"/>
      <w:divBdr>
        <w:top w:val="none" w:sz="0" w:space="0" w:color="auto"/>
        <w:left w:val="none" w:sz="0" w:space="0" w:color="auto"/>
        <w:bottom w:val="none" w:sz="0" w:space="0" w:color="auto"/>
        <w:right w:val="none" w:sz="0" w:space="0" w:color="auto"/>
      </w:divBdr>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49463">
      <w:bodyDiv w:val="1"/>
      <w:marLeft w:val="0"/>
      <w:marRight w:val="0"/>
      <w:marTop w:val="0"/>
      <w:marBottom w:val="0"/>
      <w:divBdr>
        <w:top w:val="none" w:sz="0" w:space="0" w:color="auto"/>
        <w:left w:val="none" w:sz="0" w:space="0" w:color="auto"/>
        <w:bottom w:val="none" w:sz="0" w:space="0" w:color="auto"/>
        <w:right w:val="none" w:sz="0" w:space="0" w:color="auto"/>
      </w:divBdr>
    </w:div>
    <w:div w:id="2043939164">
      <w:bodyDiv w:val="1"/>
      <w:marLeft w:val="0"/>
      <w:marRight w:val="0"/>
      <w:marTop w:val="0"/>
      <w:marBottom w:val="0"/>
      <w:divBdr>
        <w:top w:val="none" w:sz="0" w:space="0" w:color="auto"/>
        <w:left w:val="none" w:sz="0" w:space="0" w:color="auto"/>
        <w:bottom w:val="none" w:sz="0" w:space="0" w:color="auto"/>
        <w:right w:val="none" w:sz="0" w:space="0" w:color="auto"/>
      </w:divBdr>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enshu-mtdlp@jaot.or.jp" TargetMode="External"/><Relationship Id="rId10" Type="http://schemas.openxmlformats.org/officeDocument/2006/relationships/hyperlink" Target="mailto:kenshu-mtdlp@jao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546C1-C510-6642-BB90-8275437C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1691</Characters>
  <Application>Microsoft Macintosh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Tokou Munenori</cp:lastModifiedBy>
  <cp:revision>2</cp:revision>
  <cp:lastPrinted>2015-11-06T08:04:00Z</cp:lastPrinted>
  <dcterms:created xsi:type="dcterms:W3CDTF">2016-07-28T05:40:00Z</dcterms:created>
  <dcterms:modified xsi:type="dcterms:W3CDTF">2016-07-28T05:40:00Z</dcterms:modified>
</cp:coreProperties>
</file>