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6C77877" w14:textId="114B2750" w:rsidR="00BC6AFE" w:rsidRDefault="00087D9B" w:rsidP="0097403D">
      <w:pPr>
        <w:jc w:val="left"/>
        <w:rPr>
          <w:rFonts w:ascii="ＭＳ 明朝" w:hAnsi="ＭＳ 明朝"/>
          <w:sz w:val="24"/>
        </w:rPr>
      </w:pPr>
      <w:r>
        <w:rPr>
          <w:rFonts w:ascii="ＭＳ 明朝" w:hAnsi="ＭＳ 明朝" w:hint="eastAsia"/>
          <w:noProof/>
          <w:szCs w:val="21"/>
        </w:rPr>
        <mc:AlternateContent>
          <mc:Choice Requires="wps">
            <w:drawing>
              <wp:anchor distT="0" distB="0" distL="114300" distR="114300" simplePos="0" relativeHeight="251669504" behindDoc="0" locked="0" layoutInCell="1" allowOverlap="1" wp14:anchorId="0B2FD672" wp14:editId="2D5DC0B1">
                <wp:simplePos x="0" y="0"/>
                <wp:positionH relativeFrom="column">
                  <wp:posOffset>2447925</wp:posOffset>
                </wp:positionH>
                <wp:positionV relativeFrom="paragraph">
                  <wp:posOffset>-523875</wp:posOffset>
                </wp:positionV>
                <wp:extent cx="3267075" cy="419100"/>
                <wp:effectExtent l="0" t="0" r="66675" b="19050"/>
                <wp:wrapNone/>
                <wp:docPr id="2" name="四角形: メモ 2"/>
                <wp:cNvGraphicFramePr/>
                <a:graphic xmlns:a="http://schemas.openxmlformats.org/drawingml/2006/main">
                  <a:graphicData uri="http://schemas.microsoft.com/office/word/2010/wordprocessingShape">
                    <wps:wsp>
                      <wps:cNvSpPr/>
                      <wps:spPr>
                        <a:xfrm>
                          <a:off x="0" y="0"/>
                          <a:ext cx="3267075" cy="419100"/>
                        </a:xfrm>
                        <a:prstGeom prst="foldedCorner">
                          <a:avLst/>
                        </a:prstGeom>
                        <a:solidFill>
                          <a:srgbClr val="4472C4"/>
                        </a:solidFill>
                        <a:ln w="12700" cap="flat" cmpd="sng" algn="ctr">
                          <a:solidFill>
                            <a:srgbClr val="4472C4">
                              <a:shade val="50000"/>
                            </a:srgbClr>
                          </a:solidFill>
                          <a:prstDash val="solid"/>
                          <a:miter lim="800000"/>
                        </a:ln>
                        <a:effectLst/>
                      </wps:spPr>
                      <wps:txbx>
                        <w:txbxContent>
                          <w:p w14:paraId="77FAE73F" w14:textId="5F06A1DD" w:rsidR="00087D9B" w:rsidRDefault="00087D9B" w:rsidP="00087D9B">
                            <w:pPr>
                              <w:jc w:val="center"/>
                            </w:pPr>
                            <w:r>
                              <w:rPr>
                                <w:rFonts w:hint="eastAsia"/>
                              </w:rPr>
                              <w:t>HP</w:t>
                            </w:r>
                            <w:r>
                              <w:rPr>
                                <w:rFonts w:hint="eastAsia"/>
                              </w:rPr>
                              <w:t xml:space="preserve">　添付資料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2FD67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2" o:spid="_x0000_s1026" type="#_x0000_t65" style="position:absolute;margin-left:192.75pt;margin-top:-41.25pt;width:257.25pt;height:3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" adj="18000" fillcolor="#4472c4" strokecolor="#2f528f" strokeweight="1pt">
                <v:stroke joinstyle="miter"/>
                <v:textbox>
                  <w:txbxContent>
                    <w:p w14:paraId="77FAE73F" w14:textId="5F06A1DD" w:rsidR="00087D9B" w:rsidRDefault="00087D9B" w:rsidP="00087D9B">
                      <w:pPr>
                        <w:jc w:val="center"/>
                      </w:pPr>
                      <w:r>
                        <w:rPr>
                          <w:rFonts w:hint="eastAsia"/>
                        </w:rPr>
                        <w:t>HP</w:t>
                      </w:r>
                      <w:r>
                        <w:rPr>
                          <w:rFonts w:hint="eastAsia"/>
                        </w:rPr>
                        <w:t xml:space="preserve">　</w:t>
                      </w:r>
                      <w:r>
                        <w:rPr>
                          <w:rFonts w:hint="eastAsia"/>
                        </w:rPr>
                        <w:t>添付資料</w:t>
                      </w:r>
                    </w:p>
                  </w:txbxContent>
                </v:textbox>
              </v:shape>
            </w:pict>
          </mc:Fallback>
        </mc:AlternateContent>
      </w:r>
      <w:r w:rsidR="00BC6AFE" w:rsidRPr="0097403D">
        <w:rPr>
          <w:rFonts w:ascii="ＭＳ 明朝" w:hAnsi="ＭＳ 明朝" w:hint="eastAsia"/>
          <w:sz w:val="24"/>
        </w:rPr>
        <w:t>2021年度</w:t>
      </w:r>
      <w:r w:rsidR="0097403D" w:rsidRPr="0097403D">
        <w:rPr>
          <w:rFonts w:ascii="ＭＳ 明朝" w:hAnsi="ＭＳ 明朝" w:hint="eastAsia"/>
          <w:sz w:val="24"/>
        </w:rPr>
        <w:t xml:space="preserve">　</w:t>
      </w:r>
      <w:r w:rsidR="00BC6AFE" w:rsidRPr="0097403D">
        <w:rPr>
          <w:rFonts w:ascii="ＭＳ 明朝" w:hAnsi="ＭＳ 明朝" w:hint="eastAsia"/>
          <w:sz w:val="24"/>
        </w:rPr>
        <w:t>宮崎県作業療法士会</w:t>
      </w:r>
    </w:p>
    <w:p w14:paraId="78B2D89C" w14:textId="77777777" w:rsidR="0097403D" w:rsidRPr="0097403D" w:rsidRDefault="0097403D" w:rsidP="0097403D">
      <w:pPr>
        <w:jc w:val="left"/>
        <w:rPr>
          <w:rFonts w:ascii="ＭＳ 明朝" w:hAnsi="ＭＳ 明朝"/>
          <w:sz w:val="24"/>
        </w:rPr>
      </w:pPr>
    </w:p>
    <w:p w14:paraId="21718D0F" w14:textId="356CC979" w:rsidR="00BC6AFE" w:rsidRPr="0097403D" w:rsidRDefault="00BC6AFE" w:rsidP="0097403D">
      <w:pPr>
        <w:jc w:val="center"/>
        <w:rPr>
          <w:rFonts w:ascii="ＭＳ 明朝" w:hAnsi="ＭＳ 明朝"/>
          <w:sz w:val="48"/>
          <w:szCs w:val="48"/>
        </w:rPr>
      </w:pPr>
      <w:r w:rsidRPr="0097403D">
        <w:rPr>
          <w:rFonts w:ascii="ＭＳ 明朝" w:hAnsi="ＭＳ 明朝" w:hint="eastAsia"/>
          <w:sz w:val="48"/>
          <w:szCs w:val="48"/>
        </w:rPr>
        <w:t>学術部部員</w:t>
      </w:r>
      <w:r w:rsidR="0097403D">
        <w:rPr>
          <w:rFonts w:ascii="ＭＳ 明朝" w:hAnsi="ＭＳ 明朝" w:hint="eastAsia"/>
          <w:sz w:val="48"/>
          <w:szCs w:val="48"/>
        </w:rPr>
        <w:t xml:space="preserve">　大</w:t>
      </w:r>
      <w:r w:rsidRPr="0097403D">
        <w:rPr>
          <w:rFonts w:ascii="ＭＳ 明朝" w:hAnsi="ＭＳ 明朝" w:hint="eastAsia"/>
          <w:sz w:val="48"/>
          <w:szCs w:val="48"/>
        </w:rPr>
        <w:t>募集！！</w:t>
      </w:r>
    </w:p>
    <w:p w14:paraId="4726DDDC" w14:textId="2979FE53" w:rsidR="00D74808" w:rsidRDefault="00D74808" w:rsidP="00D74808">
      <w:pPr>
        <w:jc w:val="left"/>
        <w:rPr>
          <w:rFonts w:ascii="ＭＳ 明朝" w:hAnsi="ＭＳ 明朝"/>
          <w:sz w:val="24"/>
        </w:rPr>
      </w:pPr>
      <w:r>
        <w:rPr>
          <w:rFonts w:ascii="ＭＳ 明朝" w:hAnsi="ＭＳ 明朝" w:hint="eastAsia"/>
          <w:noProof/>
          <w:sz w:val="48"/>
          <w:szCs w:val="48"/>
        </w:rPr>
        <mc:AlternateContent>
          <mc:Choice Requires="wps">
            <w:drawing>
              <wp:anchor distT="0" distB="0" distL="114300" distR="114300" simplePos="0" relativeHeight="251667456" behindDoc="0" locked="0" layoutInCell="1" allowOverlap="1" wp14:anchorId="3954DF58" wp14:editId="23E2F4D3">
                <wp:simplePos x="0" y="0"/>
                <wp:positionH relativeFrom="column">
                  <wp:posOffset>-95250</wp:posOffset>
                </wp:positionH>
                <wp:positionV relativeFrom="paragraph">
                  <wp:posOffset>95250</wp:posOffset>
                </wp:positionV>
                <wp:extent cx="6305550" cy="94297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6305550" cy="942975"/>
                        </a:xfrm>
                        <a:prstGeom prst="rect">
                          <a:avLst/>
                        </a:prstGeom>
                        <a:noFill/>
                        <a:ln w="2857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9940EB" id="正方形/長方形 1" o:spid="_x0000_s1026" style="position:absolute;left:0;text-align:left;margin-left:-7.5pt;margin-top:7.5pt;width:496.5pt;height:74.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" filled="f" strokecolor="#70ad47 [3209]" strokeweight="2.25pt"/>
            </w:pict>
          </mc:Fallback>
        </mc:AlternateContent>
      </w:r>
    </w:p>
    <w:p w14:paraId="0DB437D7" w14:textId="50221906" w:rsidR="00D74808" w:rsidRPr="0097403D" w:rsidRDefault="00D74808" w:rsidP="00D74808">
      <w:pPr>
        <w:jc w:val="left"/>
        <w:rPr>
          <w:rFonts w:ascii="ＭＳ 明朝" w:hAnsi="ＭＳ 明朝"/>
          <w:sz w:val="24"/>
        </w:rPr>
      </w:pPr>
      <w:r w:rsidRPr="0097403D">
        <w:rPr>
          <w:rFonts w:ascii="ＭＳ 明朝" w:hAnsi="ＭＳ 明朝" w:hint="eastAsia"/>
          <w:sz w:val="24"/>
        </w:rPr>
        <w:t>学術部は、202</w:t>
      </w:r>
      <w:r w:rsidRPr="0097403D">
        <w:rPr>
          <w:rFonts w:ascii="ＭＳ 明朝" w:hAnsi="ＭＳ 明朝"/>
          <w:sz w:val="24"/>
        </w:rPr>
        <w:t>1</w:t>
      </w:r>
      <w:r w:rsidRPr="0097403D">
        <w:rPr>
          <w:rFonts w:ascii="ＭＳ 明朝" w:hAnsi="ＭＳ 明朝" w:hint="eastAsia"/>
          <w:sz w:val="24"/>
        </w:rPr>
        <w:t>年度より、これまでの学術部運営から新たなステージ（Webを利用した運営会議、学術部事業の担当制導入）に変わるために、一緒に学術部として活動をする仲間を探しています。</w:t>
      </w:r>
    </w:p>
    <w:p w14:paraId="7B4A3A94" w14:textId="669D7ACB" w:rsidR="0097403D" w:rsidRDefault="0097403D" w:rsidP="0097403D">
      <w:pPr>
        <w:jc w:val="left"/>
        <w:rPr>
          <w:rFonts w:ascii="ＭＳ 明朝" w:hAnsi="ＭＳ 明朝"/>
          <w:szCs w:val="21"/>
        </w:rPr>
      </w:pPr>
    </w:p>
    <w:p w14:paraId="30345F76" w14:textId="602C864D" w:rsidR="0097403D" w:rsidRPr="0097403D" w:rsidRDefault="0097403D" w:rsidP="0097403D">
      <w:pPr>
        <w:jc w:val="left"/>
        <w:rPr>
          <w:rFonts w:ascii="ＭＳ 明朝" w:hAnsi="ＭＳ 明朝"/>
          <w:color w:val="0033CC"/>
          <w:sz w:val="24"/>
        </w:rPr>
      </w:pPr>
      <w:r w:rsidRPr="0097403D">
        <w:rPr>
          <w:rFonts w:ascii="ＭＳ 明朝" w:hAnsi="ＭＳ 明朝" w:hint="eastAsia"/>
          <w:color w:val="0033CC"/>
          <w:sz w:val="24"/>
        </w:rPr>
        <w:t>『活動方針』</w:t>
      </w:r>
    </w:p>
    <w:p w14:paraId="643F1166" w14:textId="77777777" w:rsidR="0097403D" w:rsidRPr="0097403D" w:rsidRDefault="0097403D" w:rsidP="0097403D">
      <w:pPr>
        <w:jc w:val="left"/>
        <w:rPr>
          <w:rFonts w:ascii="ＭＳ 明朝" w:hAnsi="ＭＳ 明朝"/>
          <w:szCs w:val="21"/>
          <w:shd w:val="clear" w:color="auto" w:fill="FFFFFF"/>
        </w:rPr>
      </w:pPr>
      <w:r w:rsidRPr="0097403D">
        <w:rPr>
          <w:rFonts w:ascii="ＭＳ 明朝" w:hAnsi="ＭＳ 明朝" w:hint="eastAsia"/>
          <w:szCs w:val="21"/>
        </w:rPr>
        <w:t xml:space="preserve">　学術部は、士会員に対する“</w:t>
      </w:r>
      <w:r w:rsidRPr="0097403D">
        <w:rPr>
          <w:rFonts w:ascii="ＭＳ 明朝" w:hAnsi="ＭＳ 明朝" w:hint="eastAsia"/>
          <w:szCs w:val="21"/>
          <w:shd w:val="clear" w:color="auto" w:fill="FFFFFF"/>
        </w:rPr>
        <w:t>学術的探究心の充足”と“臨床スキルの向上”を図り、会員間での知識と技術の共有を推進することを目的として活動しています。</w:t>
      </w:r>
    </w:p>
    <w:p w14:paraId="628B6698" w14:textId="77777777" w:rsidR="0097403D" w:rsidRPr="0097403D" w:rsidRDefault="0097403D" w:rsidP="0097403D">
      <w:pPr>
        <w:jc w:val="left"/>
        <w:rPr>
          <w:rFonts w:ascii="ＭＳ 明朝" w:hAnsi="ＭＳ 明朝"/>
          <w:color w:val="0033CC"/>
          <w:sz w:val="24"/>
        </w:rPr>
      </w:pPr>
    </w:p>
    <w:p w14:paraId="18EBCEAE" w14:textId="77777777" w:rsidR="0097403D" w:rsidRPr="0097403D" w:rsidRDefault="0097403D" w:rsidP="0097403D">
      <w:pPr>
        <w:jc w:val="left"/>
        <w:rPr>
          <w:rFonts w:ascii="ＭＳ 明朝" w:hAnsi="ＭＳ 明朝"/>
          <w:color w:val="0033CC"/>
          <w:sz w:val="24"/>
        </w:rPr>
      </w:pPr>
      <w:r w:rsidRPr="0097403D">
        <w:rPr>
          <w:rFonts w:ascii="ＭＳ 明朝" w:hAnsi="ＭＳ 明朝" w:hint="eastAsia"/>
          <w:color w:val="0033CC"/>
          <w:sz w:val="24"/>
        </w:rPr>
        <w:t>『活動計画（令和3年度）』</w:t>
      </w:r>
    </w:p>
    <w:p w14:paraId="1662A084" w14:textId="646AE370" w:rsidR="0097403D" w:rsidRPr="0097403D" w:rsidRDefault="0097403D" w:rsidP="0097403D">
      <w:pPr>
        <w:jc w:val="left"/>
        <w:rPr>
          <w:rFonts w:ascii="ＭＳ 明朝" w:hAnsi="ＭＳ 明朝"/>
          <w:szCs w:val="21"/>
        </w:rPr>
      </w:pPr>
      <w:r w:rsidRPr="0097403D">
        <w:rPr>
          <w:rFonts w:ascii="ＭＳ 明朝" w:hAnsi="ＭＳ 明朝" w:hint="eastAsia"/>
          <w:szCs w:val="21"/>
          <w:u w:val="single"/>
        </w:rPr>
        <w:t>１．研修会事業：</w:t>
      </w:r>
      <w:r w:rsidRPr="0097403D">
        <w:rPr>
          <w:rFonts w:ascii="ＭＳ 明朝" w:hAnsi="ＭＳ 明朝" w:hint="eastAsia"/>
          <w:szCs w:val="21"/>
        </w:rPr>
        <w:t>専門領域の知識</w:t>
      </w:r>
      <w:r w:rsidRPr="0097403D">
        <w:rPr>
          <w:rFonts w:ascii="ＭＳ 明朝" w:hAnsi="ＭＳ 明朝" w:hint="eastAsia"/>
          <w:szCs w:val="21"/>
          <w:shd w:val="clear" w:color="auto" w:fill="FFFFFF"/>
        </w:rPr>
        <w:t>・臨床スキルの</w:t>
      </w:r>
      <w:r w:rsidRPr="0097403D">
        <w:rPr>
          <w:rFonts w:ascii="ＭＳ 明朝" w:hAnsi="ＭＳ 明朝" w:hint="eastAsia"/>
          <w:szCs w:val="21"/>
        </w:rPr>
        <w:t>向上を目的とし、県士会全体の研修会年間計画に則り、年2回の研修会を開催する。</w:t>
      </w:r>
    </w:p>
    <w:p w14:paraId="60B49475" w14:textId="77777777" w:rsidR="0097403D" w:rsidRPr="0097403D" w:rsidRDefault="0097403D" w:rsidP="0097403D">
      <w:pPr>
        <w:jc w:val="left"/>
        <w:rPr>
          <w:rFonts w:ascii="ＭＳ 明朝" w:hAnsi="ＭＳ 明朝"/>
          <w:szCs w:val="21"/>
        </w:rPr>
      </w:pPr>
    </w:p>
    <w:p w14:paraId="27E05469" w14:textId="6028EF53" w:rsidR="0097403D" w:rsidRPr="0097403D" w:rsidRDefault="0097403D" w:rsidP="0097403D">
      <w:pPr>
        <w:jc w:val="left"/>
        <w:rPr>
          <w:rFonts w:ascii="ＭＳ 明朝" w:hAnsi="ＭＳ 明朝"/>
          <w:szCs w:val="21"/>
        </w:rPr>
      </w:pPr>
      <w:r w:rsidRPr="0097403D">
        <w:rPr>
          <w:rFonts w:ascii="ＭＳ 明朝" w:hAnsi="ＭＳ 明朝" w:hint="eastAsia"/>
          <w:szCs w:val="21"/>
          <w:u w:val="single"/>
        </w:rPr>
        <w:t>２．学術誌刊行事業：</w:t>
      </w:r>
      <w:r w:rsidRPr="0097403D">
        <w:rPr>
          <w:rFonts w:ascii="ＭＳ 明朝" w:hAnsi="ＭＳ 明朝" w:hint="eastAsia"/>
          <w:szCs w:val="21"/>
        </w:rPr>
        <w:t>士会員の研究や業務の中で得た知見を、内外に広報することを目的とし、「宮崎県作業療法士会　作業療法　ひむか　第８号」の編集・発行を行う。</w:t>
      </w:r>
    </w:p>
    <w:p w14:paraId="641311E4" w14:textId="77777777" w:rsidR="0097403D" w:rsidRPr="0097403D" w:rsidRDefault="0097403D" w:rsidP="0097403D">
      <w:pPr>
        <w:jc w:val="left"/>
        <w:rPr>
          <w:rFonts w:ascii="ＭＳ 明朝" w:hAnsi="ＭＳ 明朝"/>
          <w:szCs w:val="21"/>
        </w:rPr>
      </w:pPr>
    </w:p>
    <w:p w14:paraId="4C52538B" w14:textId="1D62F085" w:rsidR="0097403D" w:rsidRPr="0097403D" w:rsidRDefault="0097403D" w:rsidP="0097403D">
      <w:pPr>
        <w:jc w:val="left"/>
        <w:rPr>
          <w:rFonts w:ascii="ＭＳ 明朝" w:hAnsi="ＭＳ 明朝"/>
          <w:szCs w:val="21"/>
        </w:rPr>
      </w:pPr>
      <w:r w:rsidRPr="0097403D">
        <w:rPr>
          <w:rFonts w:ascii="ＭＳ 明朝" w:hAnsi="ＭＳ 明朝" w:hint="eastAsia"/>
          <w:szCs w:val="21"/>
          <w:u w:val="single"/>
        </w:rPr>
        <w:t>３．県学会事業（</w:t>
      </w:r>
      <w:r w:rsidRPr="0097403D">
        <w:rPr>
          <w:rFonts w:ascii="ＭＳ 明朝" w:hAnsi="ＭＳ 明朝" w:hint="eastAsia"/>
          <w:szCs w:val="21"/>
          <w:u w:val="single"/>
          <w:shd w:val="clear" w:color="auto" w:fill="FFFFFF"/>
        </w:rPr>
        <w:t>学会企画委員会/常設の運営）：</w:t>
      </w:r>
      <w:r w:rsidRPr="0097403D">
        <w:rPr>
          <w:rFonts w:ascii="ＭＳ 明朝" w:hAnsi="ＭＳ 明朝" w:hint="eastAsia"/>
          <w:szCs w:val="21"/>
        </w:rPr>
        <w:t>学術的研鑽の場である県学会が、</w:t>
      </w:r>
      <w:r w:rsidRPr="0097403D">
        <w:rPr>
          <w:rFonts w:ascii="ＭＳ 明朝" w:hAnsi="ＭＳ 明朝" w:cs="Arial"/>
          <w:color w:val="222222"/>
          <w:szCs w:val="21"/>
          <w:shd w:val="clear" w:color="auto" w:fill="FFFFFF"/>
        </w:rPr>
        <w:t>知識の研鑽と</w:t>
      </w:r>
      <w:r w:rsidRPr="0097403D">
        <w:rPr>
          <w:rFonts w:ascii="ＭＳ 明朝" w:hAnsi="ＭＳ 明朝" w:cs="Arial" w:hint="eastAsia"/>
          <w:color w:val="222222"/>
          <w:szCs w:val="21"/>
          <w:shd w:val="clear" w:color="auto" w:fill="FFFFFF"/>
        </w:rPr>
        <w:t>、</w:t>
      </w:r>
      <w:r w:rsidRPr="0097403D">
        <w:rPr>
          <w:rFonts w:ascii="ＭＳ 明朝" w:hAnsi="ＭＳ 明朝" w:cs="Arial"/>
          <w:color w:val="222222"/>
          <w:szCs w:val="21"/>
          <w:shd w:val="clear" w:color="auto" w:fill="FFFFFF"/>
        </w:rPr>
        <w:t>意見の交換ができる</w:t>
      </w:r>
      <w:r w:rsidRPr="0097403D">
        <w:rPr>
          <w:rFonts w:ascii="ＭＳ 明朝" w:hAnsi="ＭＳ 明朝" w:cs="Arial" w:hint="eastAsia"/>
          <w:color w:val="222222"/>
          <w:szCs w:val="21"/>
          <w:shd w:val="clear" w:color="auto" w:fill="FFFFFF"/>
        </w:rPr>
        <w:t>場になるように企画運営する事を目的とし、「第1</w:t>
      </w:r>
      <w:r w:rsidRPr="0097403D">
        <w:rPr>
          <w:rFonts w:ascii="ＭＳ 明朝" w:hAnsi="ＭＳ 明朝" w:cs="Arial"/>
          <w:color w:val="222222"/>
          <w:szCs w:val="21"/>
          <w:shd w:val="clear" w:color="auto" w:fill="FFFFFF"/>
        </w:rPr>
        <w:t>6</w:t>
      </w:r>
      <w:r w:rsidRPr="0097403D">
        <w:rPr>
          <w:rFonts w:ascii="ＭＳ 明朝" w:hAnsi="ＭＳ 明朝" w:cs="Arial" w:hint="eastAsia"/>
          <w:color w:val="222222"/>
          <w:szCs w:val="21"/>
          <w:shd w:val="clear" w:color="auto" w:fill="FFFFFF"/>
        </w:rPr>
        <w:t>回　宮崎県作業療法学会」を県内各ブロック員と協力して開催する。</w:t>
      </w:r>
    </w:p>
    <w:p w14:paraId="0D5BC7A0" w14:textId="77777777" w:rsidR="0097403D" w:rsidRPr="0097403D" w:rsidRDefault="0097403D" w:rsidP="0097403D">
      <w:pPr>
        <w:jc w:val="left"/>
        <w:rPr>
          <w:rFonts w:ascii="ＭＳ 明朝" w:hAnsi="ＭＳ 明朝" w:cs="Arial"/>
          <w:color w:val="222222"/>
          <w:szCs w:val="21"/>
          <w:shd w:val="clear" w:color="auto" w:fill="FFFFFF"/>
        </w:rPr>
      </w:pPr>
    </w:p>
    <w:p w14:paraId="59F8412C" w14:textId="4DF0914A" w:rsidR="0097403D" w:rsidRDefault="0097403D" w:rsidP="0097403D">
      <w:pPr>
        <w:rPr>
          <w:rFonts w:ascii="ＭＳ 明朝" w:hAnsi="ＭＳ 明朝"/>
          <w:color w:val="000000"/>
          <w:szCs w:val="21"/>
        </w:rPr>
      </w:pPr>
      <w:r w:rsidRPr="0097403D">
        <w:rPr>
          <w:rFonts w:ascii="ＭＳ 明朝" w:hAnsi="ＭＳ 明朝" w:cs="Arial" w:hint="eastAsia"/>
          <w:color w:val="222222"/>
          <w:szCs w:val="21"/>
          <w:u w:val="single"/>
          <w:shd w:val="clear" w:color="auto" w:fill="FFFFFF"/>
        </w:rPr>
        <w:t>４．</w:t>
      </w:r>
      <w:r w:rsidRPr="0097403D">
        <w:rPr>
          <w:rFonts w:ascii="ＭＳ 明朝" w:hAnsi="ＭＳ 明朝" w:hint="eastAsia"/>
          <w:color w:val="000000"/>
          <w:szCs w:val="21"/>
          <w:u w:val="single"/>
        </w:rPr>
        <w:t>研究サポート事業：</w:t>
      </w:r>
      <w:r w:rsidRPr="0097403D">
        <w:rPr>
          <w:rFonts w:ascii="ＭＳ 明朝" w:hAnsi="ＭＳ 明朝" w:hint="eastAsia"/>
          <w:szCs w:val="21"/>
          <w:shd w:val="clear" w:color="auto" w:fill="FFFFFF"/>
        </w:rPr>
        <w:t>会員個々に潜在的に眠っている研究マインドの掘り起こしを行い、自分自身の１年間の成果をまとめ、最終的には</w:t>
      </w:r>
      <w:r w:rsidRPr="0097403D">
        <w:rPr>
          <w:rFonts w:ascii="ＭＳ 明朝" w:hAnsi="ＭＳ 明朝" w:hint="eastAsia"/>
          <w:color w:val="000000"/>
          <w:szCs w:val="21"/>
        </w:rPr>
        <w:t>学会発表を行う事を目的とします。</w:t>
      </w:r>
    </w:p>
    <w:p w14:paraId="34D8102F" w14:textId="77777777" w:rsidR="00353DFB" w:rsidRPr="0097403D" w:rsidRDefault="00353DFB" w:rsidP="00353DFB">
      <w:pPr>
        <w:jc w:val="left"/>
        <w:rPr>
          <w:rFonts w:ascii="ＭＳ 明朝" w:hAnsi="ＭＳ 明朝"/>
          <w:color w:val="0033CC"/>
          <w:sz w:val="24"/>
        </w:rPr>
      </w:pPr>
    </w:p>
    <w:p w14:paraId="2102A07F" w14:textId="0A38CC81" w:rsidR="0097403D" w:rsidRPr="00353DFB" w:rsidRDefault="00353DFB" w:rsidP="00353DFB">
      <w:pPr>
        <w:jc w:val="left"/>
        <w:rPr>
          <w:rFonts w:ascii="ＭＳ 明朝" w:hAnsi="ＭＳ 明朝"/>
          <w:color w:val="0033CC"/>
          <w:sz w:val="24"/>
        </w:rPr>
      </w:pPr>
      <w:r w:rsidRPr="0097403D">
        <w:rPr>
          <w:rFonts w:ascii="ＭＳ 明朝" w:hAnsi="ＭＳ 明朝" w:hint="eastAsia"/>
          <w:color w:val="0033CC"/>
          <w:sz w:val="24"/>
        </w:rPr>
        <w:t>『</w:t>
      </w:r>
      <w:r>
        <w:rPr>
          <w:rFonts w:ascii="ＭＳ 明朝" w:hAnsi="ＭＳ 明朝" w:hint="eastAsia"/>
          <w:color w:val="0033CC"/>
          <w:sz w:val="24"/>
        </w:rPr>
        <w:t>主な部員のお仕事</w:t>
      </w:r>
      <w:r w:rsidRPr="0097403D">
        <w:rPr>
          <w:rFonts w:ascii="ＭＳ 明朝" w:hAnsi="ＭＳ 明朝" w:hint="eastAsia"/>
          <w:color w:val="0033CC"/>
          <w:sz w:val="24"/>
        </w:rPr>
        <w:t>』</w:t>
      </w:r>
    </w:p>
    <w:p w14:paraId="249E40C5" w14:textId="54EDCFD9" w:rsidR="0097403D" w:rsidRDefault="00353DFB" w:rsidP="0097403D">
      <w:pPr>
        <w:jc w:val="left"/>
        <w:rPr>
          <w:rFonts w:ascii="ＭＳ 明朝" w:hAnsi="ＭＳ 明朝"/>
          <w:szCs w:val="21"/>
        </w:rPr>
      </w:pPr>
      <w:r>
        <w:rPr>
          <w:rFonts w:ascii="ＭＳ 明朝" w:hAnsi="ＭＳ 明朝" w:hint="eastAsia"/>
          <w:szCs w:val="21"/>
        </w:rPr>
        <w:t>◎上記１．～３．の１つの事業に入って頂きます。内容は、事業に合わせ「研修会の案内作成」「講師とのメールでのやり取り」「研修会参加者名簿作成」「演題募集」「学会誌や学術誌の紙面作成」など、多岐にわたります。</w:t>
      </w:r>
    </w:p>
    <w:p w14:paraId="662778D1" w14:textId="44A13D97" w:rsidR="0097403D" w:rsidRPr="0097403D" w:rsidRDefault="00353DFB" w:rsidP="0097403D">
      <w:pPr>
        <w:jc w:val="left"/>
        <w:rPr>
          <w:rFonts w:ascii="ＭＳ 明朝" w:hAnsi="ＭＳ 明朝"/>
          <w:szCs w:val="21"/>
        </w:rPr>
      </w:pPr>
      <w:r>
        <w:rPr>
          <w:rFonts w:ascii="ＭＳ 明朝" w:hAnsi="ＭＳ 明朝" w:hint="eastAsia"/>
          <w:szCs w:val="21"/>
        </w:rPr>
        <w:t>◎事業によりますが、Web会議を年間５回程は行われます。Web会議を行う事で、</w:t>
      </w:r>
      <w:r w:rsidR="0097403D" w:rsidRPr="0097403D">
        <w:rPr>
          <w:rFonts w:ascii="ＭＳ 明朝" w:hAnsi="ＭＳ 明朝" w:hint="eastAsia"/>
          <w:szCs w:val="21"/>
        </w:rPr>
        <w:t>会議参加時における移動時間をなくし、どの地域にお住いの方も県士会活動へ参画できます。会議は、平日19時から行う事が多く、Zoomミーティングを使用し</w:t>
      </w:r>
      <w:r>
        <w:rPr>
          <w:rFonts w:ascii="ＭＳ 明朝" w:hAnsi="ＭＳ 明朝" w:hint="eastAsia"/>
          <w:szCs w:val="21"/>
        </w:rPr>
        <w:t>ます。</w:t>
      </w:r>
    </w:p>
    <w:p w14:paraId="6010BDDE" w14:textId="77777777" w:rsidR="00353DFB" w:rsidRDefault="00353DFB" w:rsidP="0097403D">
      <w:pPr>
        <w:jc w:val="left"/>
        <w:rPr>
          <w:rFonts w:ascii="ＭＳ 明朝" w:hAnsi="ＭＳ 明朝"/>
          <w:szCs w:val="21"/>
        </w:rPr>
      </w:pPr>
      <w:r>
        <w:rPr>
          <w:rFonts w:ascii="ＭＳ 明朝" w:hAnsi="ＭＳ 明朝" w:hint="eastAsia"/>
          <w:szCs w:val="21"/>
        </w:rPr>
        <w:t>◎定期的に、グループウェアを確認して頂き、意見交換や進捗報告をして頂きます。現在、学術部では</w:t>
      </w:r>
      <w:proofErr w:type="spellStart"/>
      <w:r>
        <w:rPr>
          <w:rFonts w:ascii="ＭＳ 明朝" w:hAnsi="ＭＳ 明朝" w:hint="eastAsia"/>
          <w:szCs w:val="21"/>
        </w:rPr>
        <w:t>Zoho</w:t>
      </w:r>
      <w:proofErr w:type="spellEnd"/>
      <w:r>
        <w:rPr>
          <w:rFonts w:ascii="ＭＳ 明朝" w:hAnsi="ＭＳ 明朝"/>
          <w:szCs w:val="21"/>
        </w:rPr>
        <w:t xml:space="preserve"> </w:t>
      </w:r>
      <w:r>
        <w:rPr>
          <w:rFonts w:ascii="ＭＳ 明朝" w:hAnsi="ＭＳ 明朝" w:hint="eastAsia"/>
          <w:szCs w:val="21"/>
        </w:rPr>
        <w:t>Con</w:t>
      </w:r>
      <w:r>
        <w:rPr>
          <w:rFonts w:ascii="ＭＳ 明朝" w:hAnsi="ＭＳ 明朝"/>
          <w:szCs w:val="21"/>
        </w:rPr>
        <w:t>n</w:t>
      </w:r>
      <w:r>
        <w:rPr>
          <w:rFonts w:ascii="ＭＳ 明朝" w:hAnsi="ＭＳ 明朝" w:hint="eastAsia"/>
          <w:szCs w:val="21"/>
        </w:rPr>
        <w:t>e</w:t>
      </w:r>
      <w:r>
        <w:rPr>
          <w:rFonts w:ascii="ＭＳ 明朝" w:hAnsi="ＭＳ 明朝"/>
          <w:szCs w:val="21"/>
        </w:rPr>
        <w:t>ct</w:t>
      </w:r>
      <w:r>
        <w:rPr>
          <w:rFonts w:ascii="ＭＳ 明朝" w:hAnsi="ＭＳ 明朝" w:hint="eastAsia"/>
          <w:szCs w:val="21"/>
        </w:rPr>
        <w:t>を利用しています。</w:t>
      </w:r>
    </w:p>
    <w:p w14:paraId="48C01A15" w14:textId="77777777" w:rsidR="00353DFB" w:rsidRDefault="00353DFB" w:rsidP="0097403D">
      <w:pPr>
        <w:jc w:val="left"/>
        <w:rPr>
          <w:rFonts w:ascii="ＭＳ 明朝" w:hAnsi="ＭＳ 明朝"/>
          <w:szCs w:val="21"/>
        </w:rPr>
      </w:pPr>
    </w:p>
    <w:p w14:paraId="24124F79" w14:textId="481E880C" w:rsidR="0097403D" w:rsidRDefault="0097403D" w:rsidP="0097403D">
      <w:pPr>
        <w:jc w:val="left"/>
        <w:rPr>
          <w:rFonts w:ascii="ＭＳ 明朝" w:hAnsi="ＭＳ 明朝"/>
          <w:szCs w:val="21"/>
        </w:rPr>
      </w:pPr>
    </w:p>
    <w:p w14:paraId="565622A7" w14:textId="77777777" w:rsidR="00D74808" w:rsidRPr="0097403D" w:rsidRDefault="00D74808" w:rsidP="0097403D">
      <w:pPr>
        <w:jc w:val="left"/>
        <w:rPr>
          <w:rFonts w:ascii="ＭＳ 明朝" w:hAnsi="ＭＳ 明朝"/>
          <w:szCs w:val="21"/>
        </w:rPr>
      </w:pPr>
    </w:p>
    <w:p w14:paraId="71EB690A" w14:textId="77777777" w:rsidR="00353DFB" w:rsidRPr="00353DFB" w:rsidRDefault="00353DFB" w:rsidP="0097403D">
      <w:pPr>
        <w:jc w:val="left"/>
        <w:rPr>
          <w:rFonts w:ascii="ＭＳ 明朝" w:hAnsi="ＭＳ 明朝"/>
          <w:color w:val="0000FF"/>
          <w:sz w:val="24"/>
        </w:rPr>
      </w:pPr>
      <w:r w:rsidRPr="00353DFB">
        <w:rPr>
          <w:rFonts w:ascii="ＭＳ 明朝" w:hAnsi="ＭＳ 明朝" w:hint="eastAsia"/>
          <w:color w:val="0000FF"/>
          <w:sz w:val="24"/>
        </w:rPr>
        <w:t>『</w:t>
      </w:r>
      <w:r w:rsidR="0097403D" w:rsidRPr="00353DFB">
        <w:rPr>
          <w:rFonts w:ascii="ＭＳ 明朝" w:hAnsi="ＭＳ 明朝" w:hint="eastAsia"/>
          <w:color w:val="0000FF"/>
          <w:sz w:val="24"/>
        </w:rPr>
        <w:t>募集人数</w:t>
      </w:r>
      <w:r w:rsidRPr="00353DFB">
        <w:rPr>
          <w:rFonts w:ascii="ＭＳ 明朝" w:hAnsi="ＭＳ 明朝" w:hint="eastAsia"/>
          <w:color w:val="0000FF"/>
          <w:sz w:val="24"/>
        </w:rPr>
        <w:t>』</w:t>
      </w:r>
    </w:p>
    <w:p w14:paraId="6D7F89DB" w14:textId="17543BCE" w:rsidR="0097403D" w:rsidRPr="0097403D" w:rsidRDefault="00353DFB" w:rsidP="0097403D">
      <w:pPr>
        <w:jc w:val="left"/>
        <w:rPr>
          <w:rFonts w:ascii="ＭＳ 明朝" w:hAnsi="ＭＳ 明朝"/>
          <w:szCs w:val="21"/>
        </w:rPr>
      </w:pPr>
      <w:r>
        <w:rPr>
          <w:rFonts w:ascii="ＭＳ 明朝" w:hAnsi="ＭＳ 明朝" w:hint="eastAsia"/>
          <w:szCs w:val="21"/>
        </w:rPr>
        <w:t>◎募集人数</w:t>
      </w:r>
      <w:r w:rsidR="0097403D" w:rsidRPr="0097403D">
        <w:rPr>
          <w:rFonts w:ascii="ＭＳ 明朝" w:hAnsi="ＭＳ 明朝" w:hint="eastAsia"/>
          <w:szCs w:val="21"/>
        </w:rPr>
        <w:t>：20名</w:t>
      </w:r>
      <w:r>
        <w:rPr>
          <w:rFonts w:ascii="ＭＳ 明朝" w:hAnsi="ＭＳ 明朝" w:hint="eastAsia"/>
          <w:szCs w:val="21"/>
        </w:rPr>
        <w:t>～</w:t>
      </w:r>
      <w:r w:rsidR="0097403D" w:rsidRPr="0097403D">
        <w:rPr>
          <w:rFonts w:ascii="ＭＳ 明朝" w:hAnsi="ＭＳ 明朝" w:hint="eastAsia"/>
          <w:szCs w:val="21"/>
        </w:rPr>
        <w:t>です。</w:t>
      </w:r>
    </w:p>
    <w:p w14:paraId="50D8908B" w14:textId="2AF6BA60" w:rsidR="0097403D" w:rsidRPr="0097403D" w:rsidRDefault="0097403D" w:rsidP="0097403D">
      <w:pPr>
        <w:jc w:val="left"/>
        <w:rPr>
          <w:rFonts w:ascii="ＭＳ 明朝" w:hAnsi="ＭＳ 明朝"/>
          <w:szCs w:val="21"/>
        </w:rPr>
      </w:pPr>
      <w:r w:rsidRPr="0097403D">
        <w:rPr>
          <w:rFonts w:ascii="ＭＳ 明朝" w:hAnsi="ＭＳ 明朝" w:hint="eastAsia"/>
          <w:szCs w:val="21"/>
        </w:rPr>
        <w:t>職場の仲間や同じ養成校の仲間で、一緒に入りませんか。また、県士会活動に興味のある方！自分で研修会を企画したいと思っている方！県士会運営で様々なアイディアがある方！宮崎県作業療法士会の歴史に名を刻みたい方！ITに詳しい方！様々なOTと話をしたい方！どなたでも部員になれます。県士会員であることが</w:t>
      </w:r>
      <w:r w:rsidR="00583456">
        <w:rPr>
          <w:rFonts w:ascii="ＭＳ 明朝" w:hAnsi="ＭＳ 明朝" w:hint="eastAsia"/>
          <w:szCs w:val="21"/>
        </w:rPr>
        <w:t>、</w:t>
      </w:r>
      <w:r w:rsidRPr="0097403D">
        <w:rPr>
          <w:rFonts w:ascii="ＭＳ 明朝" w:hAnsi="ＭＳ 明朝" w:hint="eastAsia"/>
          <w:szCs w:val="21"/>
        </w:rPr>
        <w:t>部員になる</w:t>
      </w:r>
      <w:r w:rsidR="00583456">
        <w:rPr>
          <w:rFonts w:ascii="ＭＳ 明朝" w:hAnsi="ＭＳ 明朝" w:hint="eastAsia"/>
          <w:szCs w:val="21"/>
        </w:rPr>
        <w:t>ための唯一の</w:t>
      </w:r>
      <w:r w:rsidRPr="0097403D">
        <w:rPr>
          <w:rFonts w:ascii="ＭＳ 明朝" w:hAnsi="ＭＳ 明朝" w:hint="eastAsia"/>
          <w:szCs w:val="21"/>
        </w:rPr>
        <w:t>条件です。</w:t>
      </w:r>
    </w:p>
    <w:p w14:paraId="69884614" w14:textId="2BF56FDE" w:rsidR="0097403D" w:rsidRPr="0097403D" w:rsidRDefault="0097403D" w:rsidP="0097403D">
      <w:pPr>
        <w:rPr>
          <w:rFonts w:ascii="ＭＳ 明朝" w:hAnsi="ＭＳ 明朝"/>
          <w:color w:val="000000"/>
          <w:szCs w:val="21"/>
        </w:rPr>
      </w:pPr>
    </w:p>
    <w:p w14:paraId="01D16222" w14:textId="58AE5498" w:rsidR="0097403D" w:rsidRDefault="0097403D" w:rsidP="0097403D">
      <w:pPr>
        <w:rPr>
          <w:rFonts w:ascii="ＭＳ 明朝" w:hAnsi="ＭＳ 明朝"/>
          <w:color w:val="000000"/>
          <w:szCs w:val="21"/>
        </w:rPr>
      </w:pPr>
    </w:p>
    <w:p w14:paraId="32F02570" w14:textId="19862056" w:rsidR="0097403D" w:rsidRPr="00BE188B" w:rsidRDefault="00BE188B" w:rsidP="0097403D">
      <w:pPr>
        <w:rPr>
          <w:rFonts w:ascii="ＭＳ 明朝" w:hAnsi="ＭＳ 明朝"/>
          <w:color w:val="0000FF"/>
          <w:sz w:val="24"/>
        </w:rPr>
      </w:pPr>
      <w:r w:rsidRPr="00BE188B">
        <w:rPr>
          <w:rFonts w:ascii="ＭＳ 明朝" w:hAnsi="ＭＳ 明朝" w:hint="eastAsia"/>
          <w:color w:val="0000FF"/>
          <w:sz w:val="24"/>
        </w:rPr>
        <w:t>『最後に。。』</w:t>
      </w:r>
    </w:p>
    <w:p w14:paraId="4BE2B70E" w14:textId="459D3ABF" w:rsidR="00353DFB" w:rsidRPr="0097403D" w:rsidRDefault="00BE188B" w:rsidP="00353DFB">
      <w:pPr>
        <w:jc w:val="left"/>
        <w:rPr>
          <w:rFonts w:ascii="ＭＳ 明朝" w:hAnsi="ＭＳ 明朝"/>
          <w:szCs w:val="21"/>
        </w:rPr>
      </w:pPr>
      <w:r>
        <w:rPr>
          <w:rFonts w:ascii="ＭＳ 明朝" w:hAnsi="ＭＳ 明朝" w:hint="eastAsia"/>
          <w:szCs w:val="21"/>
        </w:rPr>
        <w:t>ここまで、見て頂いた方から</w:t>
      </w:r>
      <w:r w:rsidRPr="00BE188B">
        <w:rPr>
          <w:rFonts w:ascii="ふみゴシック" w:eastAsia="ふみゴシック" w:hAnsi="ＭＳ 明朝" w:hint="eastAsia"/>
          <w:szCs w:val="21"/>
        </w:rPr>
        <w:t>「学術部入ると、どんなメリットがあるの、、、？」</w:t>
      </w:r>
      <w:r>
        <w:rPr>
          <w:rFonts w:ascii="ＭＳ 明朝" w:hAnsi="ＭＳ 明朝" w:hint="eastAsia"/>
          <w:szCs w:val="21"/>
        </w:rPr>
        <w:t>と質問されたら、どう答えようか迷いますが、学術部に入る事（学術部に限らず、県士会活動へ協力する事）で、</w:t>
      </w:r>
    </w:p>
    <w:p w14:paraId="53956F93" w14:textId="77777777" w:rsidR="00353DFB" w:rsidRPr="0097403D" w:rsidRDefault="00353DFB" w:rsidP="00353DFB">
      <w:pPr>
        <w:jc w:val="left"/>
        <w:rPr>
          <w:rFonts w:ascii="ＭＳ 明朝" w:hAnsi="ＭＳ 明朝"/>
          <w:szCs w:val="21"/>
        </w:rPr>
      </w:pPr>
      <w:r w:rsidRPr="0097403D">
        <w:rPr>
          <w:rFonts w:ascii="ＭＳ 明朝" w:hAnsi="ＭＳ 明朝" w:hint="eastAsia"/>
          <w:szCs w:val="21"/>
        </w:rPr>
        <w:t>①新しい経験を積む事が出来ます。臨床では得られない経験（企画力の向上、折衝能力の向上、運営能力の向上など）が出来、作業療法士＋αのスキルを身に付ける事が出来ます。</w:t>
      </w:r>
    </w:p>
    <w:p w14:paraId="26E62BED" w14:textId="26A3B28C" w:rsidR="00353DFB" w:rsidRDefault="00353DFB" w:rsidP="00353DFB">
      <w:pPr>
        <w:jc w:val="left"/>
        <w:rPr>
          <w:rFonts w:ascii="ＭＳ 明朝" w:hAnsi="ＭＳ 明朝"/>
          <w:szCs w:val="21"/>
        </w:rPr>
      </w:pPr>
      <w:r w:rsidRPr="0097403D">
        <w:rPr>
          <w:rFonts w:ascii="ＭＳ 明朝" w:hAnsi="ＭＳ 明朝" w:hint="eastAsia"/>
          <w:szCs w:val="21"/>
        </w:rPr>
        <w:t>②作業療法士としての思考を広げる事が出来ます。様々な施設のOTと一緒に、事業を進めて行く中で、</w:t>
      </w:r>
      <w:r w:rsidR="00BE188B">
        <w:rPr>
          <w:rFonts w:ascii="ＭＳ 明朝" w:hAnsi="ＭＳ 明朝" w:hint="eastAsia"/>
          <w:szCs w:val="21"/>
        </w:rPr>
        <w:t>様々な</w:t>
      </w:r>
      <w:r w:rsidRPr="0097403D">
        <w:rPr>
          <w:rFonts w:ascii="ＭＳ 明朝" w:hAnsi="ＭＳ 明朝" w:hint="eastAsia"/>
          <w:szCs w:val="21"/>
        </w:rPr>
        <w:t>考え方</w:t>
      </w:r>
      <w:r w:rsidR="00BE188B">
        <w:rPr>
          <w:rFonts w:ascii="ＭＳ 明朝" w:hAnsi="ＭＳ 明朝" w:hint="eastAsia"/>
          <w:szCs w:val="21"/>
        </w:rPr>
        <w:t>に触れる事が出来ると思います。きっと、</w:t>
      </w:r>
      <w:r w:rsidRPr="0097403D">
        <w:rPr>
          <w:rFonts w:ascii="ＭＳ 明朝" w:hAnsi="ＭＳ 明朝" w:hint="eastAsia"/>
          <w:szCs w:val="21"/>
        </w:rPr>
        <w:t>新しい気付きがあります。</w:t>
      </w:r>
    </w:p>
    <w:p w14:paraId="7105679E" w14:textId="26F6A9A9" w:rsidR="00583456" w:rsidRDefault="00583456" w:rsidP="00353DFB">
      <w:pPr>
        <w:jc w:val="left"/>
        <w:rPr>
          <w:rFonts w:ascii="ＭＳ 明朝" w:hAnsi="ＭＳ 明朝"/>
          <w:szCs w:val="21"/>
        </w:rPr>
      </w:pPr>
      <w:r>
        <w:rPr>
          <w:rFonts w:ascii="ＭＳ 明朝" w:hAnsi="ＭＳ 明朝" w:hint="eastAsia"/>
          <w:szCs w:val="21"/>
        </w:rPr>
        <w:t>、、、、と、お答えさせて頂きます。</w:t>
      </w:r>
    </w:p>
    <w:p w14:paraId="1DB8EEC7" w14:textId="5AAD085B" w:rsidR="00BE188B" w:rsidRDefault="00BE188B" w:rsidP="00353DFB">
      <w:pPr>
        <w:jc w:val="left"/>
        <w:rPr>
          <w:rFonts w:ascii="ＭＳ 明朝" w:hAnsi="ＭＳ 明朝"/>
          <w:szCs w:val="21"/>
        </w:rPr>
      </w:pPr>
    </w:p>
    <w:p w14:paraId="7B104B0D" w14:textId="19495299" w:rsidR="00BE188B" w:rsidRDefault="00BE188B" w:rsidP="00353DFB">
      <w:pPr>
        <w:jc w:val="left"/>
        <w:rPr>
          <w:rFonts w:ascii="ＭＳ 明朝" w:hAnsi="ＭＳ 明朝"/>
          <w:szCs w:val="21"/>
        </w:rPr>
      </w:pPr>
      <w:r>
        <w:rPr>
          <w:rFonts w:ascii="ＭＳ 明朝" w:hAnsi="ＭＳ 明朝" w:hint="eastAsia"/>
          <w:szCs w:val="21"/>
        </w:rPr>
        <w:t>是非、宮崎県作業療法士会　学術部へ入部頂き、県士会活動を一緒に行いましょう。</w:t>
      </w:r>
    </w:p>
    <w:p w14:paraId="2CF27121" w14:textId="6BEAC5A5" w:rsidR="00BE188B" w:rsidRDefault="00BE188B" w:rsidP="00353DFB">
      <w:pPr>
        <w:jc w:val="left"/>
        <w:rPr>
          <w:rFonts w:ascii="ＭＳ 明朝" w:hAnsi="ＭＳ 明朝"/>
          <w:szCs w:val="21"/>
        </w:rPr>
      </w:pPr>
    </w:p>
    <w:p w14:paraId="3BC14267" w14:textId="4CCC6E9D" w:rsidR="0097403D" w:rsidRPr="00583456" w:rsidRDefault="00BE188B" w:rsidP="00583456">
      <w:pPr>
        <w:jc w:val="left"/>
        <w:rPr>
          <w:rFonts w:ascii="ＭＳ 明朝" w:hAnsi="ＭＳ 明朝"/>
          <w:szCs w:val="21"/>
        </w:rPr>
      </w:pPr>
      <w:r>
        <w:rPr>
          <w:rFonts w:ascii="ＭＳ 明朝" w:hAnsi="ＭＳ 明朝" w:hint="eastAsia"/>
          <w:szCs w:val="21"/>
        </w:rPr>
        <w:t>少しでも興味を持たれた方は、下記　ＵＲＬ　もしくは、ＱＲコードより　申し込みをお願い致します。また、</w:t>
      </w:r>
      <w:r w:rsidR="00583456">
        <w:rPr>
          <w:rFonts w:ascii="ＭＳ 明朝" w:hAnsi="ＭＳ 明朝" w:hint="eastAsia"/>
          <w:szCs w:val="21"/>
        </w:rPr>
        <w:t>何か不明な点があれば、問い合わせ先までご連絡ください。</w:t>
      </w:r>
    </w:p>
    <w:p w14:paraId="6005568C" w14:textId="51CEFDF7" w:rsidR="0083515A" w:rsidRDefault="0083515A" w:rsidP="0097403D">
      <w:pPr>
        <w:rPr>
          <w:rFonts w:ascii="ＭＳ 明朝" w:hAnsi="ＭＳ 明朝"/>
          <w:color w:val="000000"/>
          <w:szCs w:val="21"/>
        </w:rPr>
      </w:pPr>
    </w:p>
    <w:p w14:paraId="0CF1D4F6" w14:textId="77777777" w:rsidR="007021C6" w:rsidRDefault="007021C6" w:rsidP="0097403D">
      <w:pPr>
        <w:rPr>
          <w:rFonts w:ascii="ＭＳ 明朝" w:hAnsi="ＭＳ 明朝"/>
          <w:color w:val="000000"/>
          <w:szCs w:val="21"/>
        </w:rPr>
      </w:pPr>
    </w:p>
    <w:p w14:paraId="34DF6DB1" w14:textId="4B81C299" w:rsidR="00353DFB" w:rsidRPr="0083515A" w:rsidRDefault="0083515A" w:rsidP="0083515A">
      <w:pPr>
        <w:pStyle w:val="a3"/>
        <w:numPr>
          <w:ilvl w:val="0"/>
          <w:numId w:val="3"/>
        </w:numPr>
        <w:ind w:leftChars="0"/>
        <w:rPr>
          <w:rFonts w:ascii="ＭＳ 明朝" w:hAnsi="ＭＳ 明朝"/>
          <w:color w:val="000000"/>
          <w:szCs w:val="21"/>
        </w:rPr>
      </w:pPr>
      <w:r>
        <w:rPr>
          <w:rFonts w:ascii="ＭＳ 明朝" w:hAnsi="ＭＳ 明朝" w:hint="eastAsia"/>
          <w:color w:val="000000"/>
          <w:szCs w:val="21"/>
        </w:rPr>
        <w:t>2</w:t>
      </w:r>
      <w:r>
        <w:rPr>
          <w:rFonts w:ascii="ＭＳ 明朝" w:hAnsi="ＭＳ 明朝"/>
          <w:color w:val="000000"/>
          <w:szCs w:val="21"/>
        </w:rPr>
        <w:t>021</w:t>
      </w:r>
      <w:r>
        <w:rPr>
          <w:rFonts w:ascii="ＭＳ 明朝" w:hAnsi="ＭＳ 明朝" w:hint="eastAsia"/>
          <w:color w:val="000000"/>
          <w:szCs w:val="21"/>
        </w:rPr>
        <w:t>年度　学術部員　大募集申し込みフォーム</w:t>
      </w:r>
      <w:r w:rsidR="00C8274B">
        <w:rPr>
          <w:rFonts w:ascii="ＭＳ 明朝" w:hAnsi="ＭＳ 明朝" w:hint="eastAsia"/>
          <w:color w:val="000000"/>
          <w:szCs w:val="21"/>
        </w:rPr>
        <w:t xml:space="preserve">　　　　　　　</w:t>
      </w:r>
    </w:p>
    <w:p w14:paraId="225C6388" w14:textId="2FBED032" w:rsidR="0083515A" w:rsidRDefault="0083515A" w:rsidP="0097403D">
      <w:pPr>
        <w:rPr>
          <w:rFonts w:ascii="ＭＳ 明朝" w:hAnsi="ＭＳ 明朝"/>
          <w:color w:val="000000"/>
          <w:szCs w:val="21"/>
        </w:rPr>
      </w:pPr>
      <w:r w:rsidRPr="0083515A">
        <w:rPr>
          <w:noProof/>
        </w:rPr>
        <w:drawing>
          <wp:anchor distT="0" distB="0" distL="114300" distR="114300" simplePos="0" relativeHeight="251665408" behindDoc="0" locked="0" layoutInCell="1" allowOverlap="1" wp14:anchorId="25331123" wp14:editId="7197CC8F">
            <wp:simplePos x="0" y="0"/>
            <wp:positionH relativeFrom="column">
              <wp:posOffset>965835</wp:posOffset>
            </wp:positionH>
            <wp:positionV relativeFrom="paragraph">
              <wp:posOffset>36195</wp:posOffset>
            </wp:positionV>
            <wp:extent cx="1240736" cy="1240736"/>
            <wp:effectExtent l="0" t="0" r="0" b="0"/>
            <wp:wrapNone/>
            <wp:docPr id="23" name="図 22" descr="QR コード&#10;&#10;自動的に生成された説明">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A4D8E4C-455C-4B65-9EB1-56EEA2A858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2" descr="QR コード&#10;&#10;自動的に生成された説明">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A4D8E4C-455C-4B65-9EB1-56EEA2A85831}"/>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240736" cy="1240736"/>
                    </a:xfrm>
                    <a:prstGeom prst="rect">
                      <a:avLst/>
                    </a:prstGeom>
                  </pic:spPr>
                </pic:pic>
              </a:graphicData>
            </a:graphic>
          </wp:anchor>
        </w:drawing>
      </w:r>
    </w:p>
    <w:p w14:paraId="0709D4EB" w14:textId="09BD148A" w:rsidR="0083515A" w:rsidRDefault="0083515A" w:rsidP="0097403D">
      <w:pPr>
        <w:rPr>
          <w:rFonts w:ascii="ＭＳ 明朝" w:hAnsi="ＭＳ 明朝"/>
          <w:color w:val="000000"/>
          <w:szCs w:val="21"/>
        </w:rPr>
      </w:pPr>
    </w:p>
    <w:p w14:paraId="0CF167FB" w14:textId="242EC46E" w:rsidR="0083515A" w:rsidRDefault="0083515A" w:rsidP="0097403D">
      <w:pPr>
        <w:rPr>
          <w:rFonts w:ascii="ＭＳ 明朝" w:hAnsi="ＭＳ 明朝"/>
          <w:color w:val="000000"/>
          <w:szCs w:val="21"/>
        </w:rPr>
      </w:pPr>
    </w:p>
    <w:p w14:paraId="313264F0" w14:textId="75570EC5" w:rsidR="0083515A" w:rsidRDefault="0083515A" w:rsidP="0097403D">
      <w:pPr>
        <w:rPr>
          <w:rFonts w:ascii="ＭＳ 明朝" w:hAnsi="ＭＳ 明朝"/>
          <w:color w:val="000000"/>
          <w:szCs w:val="21"/>
        </w:rPr>
      </w:pPr>
    </w:p>
    <w:p w14:paraId="27DE95A0" w14:textId="1B64B7DF" w:rsidR="0083515A" w:rsidRDefault="0083515A" w:rsidP="0097403D">
      <w:pPr>
        <w:rPr>
          <w:rFonts w:ascii="ＭＳ 明朝" w:hAnsi="ＭＳ 明朝"/>
          <w:color w:val="000000"/>
          <w:szCs w:val="21"/>
        </w:rPr>
      </w:pPr>
      <w:r w:rsidRPr="0083515A">
        <w:rPr>
          <w:noProof/>
        </w:rPr>
        <mc:AlternateContent>
          <mc:Choice Requires="wps">
            <w:drawing>
              <wp:anchor distT="0" distB="0" distL="114300" distR="114300" simplePos="0" relativeHeight="251666432" behindDoc="0" locked="0" layoutInCell="1" allowOverlap="1" wp14:anchorId="3532898E" wp14:editId="08B95A0D">
                <wp:simplePos x="0" y="0"/>
                <wp:positionH relativeFrom="column">
                  <wp:posOffset>123825</wp:posOffset>
                </wp:positionH>
                <wp:positionV relativeFrom="paragraph">
                  <wp:posOffset>209550</wp:posOffset>
                </wp:positionV>
                <wp:extent cx="3228975" cy="552450"/>
                <wp:effectExtent l="0" t="0" r="0" b="0"/>
                <wp:wrapNone/>
                <wp:docPr id="30" name="テキスト ボックス 29">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D82937B-2BD5-45F9-A015-A4B5D2E21A78}"/>
                    </a:ext>
                  </a:extLst>
                </wp:docPr>
                <wp:cNvGraphicFramePr/>
                <a:graphic xmlns:a="http://schemas.openxmlformats.org/drawingml/2006/main">
                  <a:graphicData uri="http://schemas.microsoft.com/office/word/2010/wordprocessingShape">
                    <wps:wsp>
                      <wps:cNvSpPr txBox="1"/>
                      <wps:spPr>
                        <a:xfrm>
                          <a:off x="0" y="0"/>
                          <a:ext cx="3228975" cy="552450"/>
                        </a:xfrm>
                        <a:prstGeom prst="rect">
                          <a:avLst/>
                        </a:prstGeom>
                        <a:noFill/>
                      </wps:spPr>
                      <wps:txbx>
                        <w:txbxContent>
                          <w:p w14:paraId="0F7040F2" w14:textId="77777777" w:rsidR="0083515A" w:rsidRPr="0083515A" w:rsidRDefault="00945A51" w:rsidP="0083515A">
                            <w:pPr>
                              <w:rPr>
                                <w:rFonts w:asciiTheme="minorHAnsi" w:eastAsiaTheme="minorEastAsia" w:hAnsi="游明朝" w:cstheme="minorBidi"/>
                                <w:color w:val="000000" w:themeColor="text1"/>
                                <w:kern w:val="24"/>
                                <w:sz w:val="24"/>
                              </w:rPr>
                            </w:pPr>
                            <w:hyperlink r:id="rId9" w:history="1">
                              <w:r w:rsidR="0083515A" w:rsidRPr="0083515A">
                                <w:rPr>
                                  <w:rStyle w:val="a8"/>
                                  <w:rFonts w:asciiTheme="minorHAnsi" w:eastAsiaTheme="minorEastAsia" w:hAnsi="游明朝" w:cstheme="minorBidi" w:hint="eastAsia"/>
                                  <w:color w:val="000000" w:themeColor="text1"/>
                                  <w:kern w:val="24"/>
                                  <w:sz w:val="24"/>
                                </w:rPr>
                                <w:t>https://forms.gle/Q4nwAhCxNB4DMz3T7</w:t>
                              </w:r>
                            </w:hyperlink>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32898E" id="_x0000_t202" coordsize="21600,21600" o:spt="202" path="m,l,21600r21600,l21600,xe">
                <v:stroke joinstyle="miter"/>
                <v:path gradientshapeok="t" o:connecttype="rect"/>
              </v:shapetype>
              <v:shape id="テキスト ボックス 29" o:spid="_x0000_s1027" type="#_x0000_t202" style="position:absolute;left:0;text-align:left;margin-left:9.75pt;margin-top:16.5pt;width:254.2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" filled="f" stroked="f">
                <v:textbox>
                  <w:txbxContent>
                    <w:p w14:paraId="0F7040F2" w14:textId="77777777" w:rsidR="0083515A" w:rsidRPr="0083515A" w:rsidRDefault="00087D9B" w:rsidP="0083515A">
                      <w:pPr>
                        <w:rPr>
                          <w:rFonts w:asciiTheme="minorHAnsi" w:eastAsiaTheme="minorEastAsia" w:hAnsi="游明朝" w:cstheme="minorBidi"/>
                          <w:color w:val="000000" w:themeColor="text1"/>
                          <w:kern w:val="24"/>
                          <w:sz w:val="24"/>
                        </w:rPr>
                      </w:pPr>
                      <w:hyperlink r:id="rId10" w:history="1">
                        <w:r w:rsidR="0083515A" w:rsidRPr="0083515A">
                          <w:rPr>
                            <w:rStyle w:val="a8"/>
                            <w:rFonts w:asciiTheme="minorHAnsi" w:eastAsiaTheme="minorEastAsia" w:hAnsi="游明朝" w:cstheme="minorBidi" w:hint="eastAsia"/>
                            <w:color w:val="000000" w:themeColor="text1"/>
                            <w:kern w:val="24"/>
                            <w:sz w:val="24"/>
                          </w:rPr>
                          <w:t>https://forms.gle/Q4nwAhCxNB4DMz3T7</w:t>
                        </w:r>
                      </w:hyperlink>
                    </w:p>
                  </w:txbxContent>
                </v:textbox>
              </v:shape>
            </w:pict>
          </mc:Fallback>
        </mc:AlternateContent>
      </w:r>
    </w:p>
    <w:p w14:paraId="3B0D4063" w14:textId="59719B84" w:rsidR="0083515A" w:rsidRDefault="0083515A" w:rsidP="0097403D">
      <w:pPr>
        <w:rPr>
          <w:rFonts w:ascii="ＭＳ 明朝" w:hAnsi="ＭＳ 明朝"/>
          <w:color w:val="000000"/>
          <w:szCs w:val="21"/>
        </w:rPr>
      </w:pPr>
    </w:p>
    <w:p w14:paraId="74A51179" w14:textId="77777777" w:rsidR="0083515A" w:rsidRPr="00353DFB" w:rsidRDefault="0083515A" w:rsidP="0097403D">
      <w:pPr>
        <w:rPr>
          <w:rFonts w:ascii="ＭＳ 明朝" w:hAnsi="ＭＳ 明朝"/>
          <w:color w:val="000000"/>
          <w:szCs w:val="21"/>
        </w:rPr>
      </w:pPr>
    </w:p>
    <w:p w14:paraId="733E3F8B" w14:textId="77777777" w:rsidR="007021C6" w:rsidRDefault="007021C6" w:rsidP="00353DFB">
      <w:pPr>
        <w:jc w:val="left"/>
        <w:rPr>
          <w:rFonts w:ascii="ＭＳ ゴシック" w:eastAsia="ＭＳ ゴシック" w:hAnsi="ＭＳ ゴシック"/>
          <w:color w:val="000000"/>
          <w:szCs w:val="21"/>
        </w:rPr>
      </w:pPr>
    </w:p>
    <w:p w14:paraId="562B5C58" w14:textId="77777777" w:rsidR="007021C6" w:rsidRDefault="007021C6" w:rsidP="00353DFB">
      <w:pPr>
        <w:jc w:val="left"/>
        <w:rPr>
          <w:rFonts w:ascii="ＭＳ ゴシック" w:eastAsia="ＭＳ ゴシック" w:hAnsi="ＭＳ ゴシック"/>
          <w:color w:val="000000"/>
          <w:szCs w:val="21"/>
        </w:rPr>
      </w:pPr>
    </w:p>
    <w:p w14:paraId="23E91F62" w14:textId="72984210" w:rsidR="0097403D" w:rsidRPr="0083515A" w:rsidRDefault="0097403D" w:rsidP="00353DFB">
      <w:pPr>
        <w:jc w:val="left"/>
        <w:rPr>
          <w:rFonts w:ascii="ＭＳ ゴシック" w:eastAsia="ＭＳ ゴシック" w:hAnsi="ＭＳ ゴシック"/>
          <w:color w:val="000000"/>
          <w:szCs w:val="21"/>
        </w:rPr>
      </w:pPr>
      <w:r w:rsidRPr="0083515A">
        <w:rPr>
          <w:rFonts w:ascii="ＭＳ ゴシック" w:eastAsia="ＭＳ ゴシック" w:hAnsi="ＭＳ ゴシック" w:hint="eastAsia"/>
          <w:color w:val="000000"/>
          <w:szCs w:val="21"/>
        </w:rPr>
        <w:t>◆問い合わせ先</w:t>
      </w:r>
    </w:p>
    <w:p w14:paraId="4165C9BE" w14:textId="738EDCBB" w:rsidR="0097403D" w:rsidRPr="0083515A" w:rsidRDefault="0097403D" w:rsidP="00353DFB">
      <w:pPr>
        <w:ind w:firstLineChars="100" w:firstLine="210"/>
        <w:jc w:val="left"/>
        <w:rPr>
          <w:rFonts w:ascii="ＭＳ ゴシック" w:eastAsia="ＭＳ ゴシック" w:hAnsi="ＭＳ ゴシック"/>
          <w:szCs w:val="21"/>
          <w:shd w:val="clear" w:color="auto" w:fill="FFFFFF"/>
        </w:rPr>
      </w:pPr>
      <w:r w:rsidRPr="0083515A">
        <w:rPr>
          <w:rFonts w:ascii="ＭＳ ゴシック" w:eastAsia="ＭＳ ゴシック" w:hAnsi="ＭＳ ゴシック" w:hint="eastAsia"/>
          <w:color w:val="000000"/>
          <w:szCs w:val="21"/>
        </w:rPr>
        <w:t xml:space="preserve">　黒木俊光（古賀総合病院　ストレスケア棟）　TEL：0985</w:t>
      </w:r>
      <w:r w:rsidRPr="0083515A">
        <w:rPr>
          <w:rFonts w:ascii="ＭＳ ゴシック" w:eastAsia="ＭＳ ゴシック" w:hAnsi="ＭＳ ゴシック"/>
          <w:color w:val="000000"/>
          <w:szCs w:val="21"/>
        </w:rPr>
        <w:t>(39)8888</w:t>
      </w:r>
      <w:r w:rsidR="00353DFB" w:rsidRPr="0083515A">
        <w:rPr>
          <w:rFonts w:ascii="ＭＳ ゴシック" w:eastAsia="ＭＳ ゴシック" w:hAnsi="ＭＳ ゴシック" w:hint="eastAsia"/>
          <w:color w:val="000000"/>
          <w:szCs w:val="21"/>
        </w:rPr>
        <w:t xml:space="preserve">　　</w:t>
      </w:r>
      <w:r w:rsidR="00353DFB" w:rsidRPr="0083515A">
        <w:rPr>
          <w:rFonts w:ascii="ＭＳ ゴシック" w:eastAsia="ＭＳ ゴシック" w:hAnsi="ＭＳ ゴシック" w:cs="Arial"/>
          <w:szCs w:val="21"/>
          <w:shd w:val="clear" w:color="auto" w:fill="FFFFFF"/>
        </w:rPr>
        <w:t>FAX</w:t>
      </w:r>
      <w:r w:rsidR="00353DFB" w:rsidRPr="0083515A">
        <w:rPr>
          <w:rFonts w:ascii="ＭＳ ゴシック" w:eastAsia="ＭＳ ゴシック" w:hAnsi="ＭＳ ゴシック" w:cs="Arial" w:hint="eastAsia"/>
          <w:szCs w:val="21"/>
          <w:shd w:val="clear" w:color="auto" w:fill="FFFFFF"/>
        </w:rPr>
        <w:t>：</w:t>
      </w:r>
      <w:r w:rsidR="00353DFB" w:rsidRPr="0083515A">
        <w:rPr>
          <w:rFonts w:ascii="ＭＳ ゴシック" w:eastAsia="ＭＳ ゴシック" w:hAnsi="ＭＳ ゴシック" w:cs="Arial"/>
          <w:szCs w:val="21"/>
          <w:shd w:val="clear" w:color="auto" w:fill="FFFFFF"/>
        </w:rPr>
        <w:t>0985(39)0634</w:t>
      </w:r>
    </w:p>
    <w:p w14:paraId="3BB6BB58" w14:textId="7628AB62" w:rsidR="00353DFB" w:rsidRPr="00FF1D2A" w:rsidRDefault="0097403D" w:rsidP="00FF1D2A">
      <w:pPr>
        <w:ind w:firstLineChars="100" w:firstLine="210"/>
        <w:jc w:val="left"/>
        <w:rPr>
          <w:rFonts w:ascii="ＭＳ ゴシック" w:eastAsia="ＭＳ ゴシック" w:hAnsi="ＭＳ ゴシック" w:cs="Helvetica"/>
          <w:color w:val="222222"/>
          <w:szCs w:val="21"/>
          <w:shd w:val="clear" w:color="auto" w:fill="FFFFFF"/>
        </w:rPr>
      </w:pPr>
      <w:r w:rsidRPr="0083515A">
        <w:rPr>
          <w:rFonts w:ascii="ＭＳ ゴシック" w:eastAsia="ＭＳ ゴシック" w:hAnsi="ＭＳ ゴシック"/>
          <w:szCs w:val="21"/>
          <w:shd w:val="clear" w:color="auto" w:fill="FFFFFF"/>
        </w:rPr>
        <w:t xml:space="preserve"> </w:t>
      </w:r>
      <w:r w:rsidR="0083515A">
        <w:rPr>
          <w:rFonts w:ascii="ＭＳ ゴシック" w:eastAsia="ＭＳ ゴシック" w:hAnsi="ＭＳ ゴシック"/>
          <w:szCs w:val="21"/>
          <w:shd w:val="clear" w:color="auto" w:fill="FFFFFF"/>
        </w:rPr>
        <w:t xml:space="preserve"> </w:t>
      </w:r>
      <w:r w:rsidRPr="0083515A">
        <w:rPr>
          <w:rFonts w:ascii="ＭＳ ゴシック" w:eastAsia="ＭＳ ゴシック" w:hAnsi="ＭＳ ゴシック"/>
          <w:szCs w:val="21"/>
          <w:shd w:val="clear" w:color="auto" w:fill="FFFFFF"/>
        </w:rPr>
        <w:t>Mail</w:t>
      </w:r>
      <w:r w:rsidR="0083515A">
        <w:rPr>
          <w:rFonts w:ascii="ＭＳ ゴシック" w:eastAsia="ＭＳ ゴシック" w:hAnsi="ＭＳ ゴシック"/>
          <w:szCs w:val="21"/>
          <w:shd w:val="clear" w:color="auto" w:fill="FFFFFF"/>
        </w:rPr>
        <w:t xml:space="preserve"> </w:t>
      </w:r>
      <w:r w:rsidRPr="0083515A">
        <w:rPr>
          <w:rFonts w:ascii="ＭＳ ゴシック" w:eastAsia="ＭＳ ゴシック" w:hAnsi="ＭＳ ゴシック"/>
          <w:szCs w:val="21"/>
          <w:shd w:val="clear" w:color="auto" w:fill="FFFFFF"/>
        </w:rPr>
        <w:t>:</w:t>
      </w:r>
      <w:r w:rsidR="0083515A">
        <w:rPr>
          <w:rFonts w:ascii="ＭＳ ゴシック" w:eastAsia="ＭＳ ゴシック" w:hAnsi="ＭＳ ゴシック"/>
          <w:szCs w:val="21"/>
          <w:shd w:val="clear" w:color="auto" w:fill="FFFFFF"/>
        </w:rPr>
        <w:t xml:space="preserve"> </w:t>
      </w:r>
      <w:hyperlink r:id="rId11" w:history="1">
        <w:r w:rsidR="0083515A" w:rsidRPr="00D77EFC">
          <w:rPr>
            <w:rStyle w:val="a8"/>
            <w:rFonts w:ascii="ＭＳ ゴシック" w:eastAsia="ＭＳ ゴシック" w:hAnsi="ＭＳ ゴシック" w:cs="Arial"/>
            <w:szCs w:val="21"/>
            <w:shd w:val="clear" w:color="auto" w:fill="FFFFFF"/>
          </w:rPr>
          <w:t>ｍ</w:t>
        </w:r>
        <w:r w:rsidR="0083515A" w:rsidRPr="00D77EFC">
          <w:rPr>
            <w:rStyle w:val="a8"/>
            <w:rFonts w:ascii="ＭＳ ゴシック" w:eastAsia="ＭＳ ゴシック" w:hAnsi="ＭＳ ゴシック" w:cs="Helvetica"/>
            <w:szCs w:val="21"/>
            <w:shd w:val="clear" w:color="auto" w:fill="FFFFFF"/>
          </w:rPr>
          <w:t>iyazaki.ot.gakujyutu@gmail.com</w:t>
        </w:r>
      </w:hyperlink>
      <w:r w:rsidR="0083515A">
        <w:rPr>
          <w:rFonts w:ascii="ＭＳ ゴシック" w:eastAsia="ＭＳ ゴシック" w:hAnsi="ＭＳ ゴシック" w:cs="Helvetica"/>
          <w:color w:val="222222"/>
          <w:szCs w:val="21"/>
          <w:shd w:val="clear" w:color="auto" w:fill="FFFFFF"/>
        </w:rPr>
        <w:t xml:space="preserve"> </w:t>
      </w:r>
    </w:p>
    <w:sectPr w:rsidR="00353DFB" w:rsidRPr="00FF1D2A" w:rsidSect="0097403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9B43D" w14:textId="77777777" w:rsidR="002B4B63" w:rsidRDefault="002B4B63" w:rsidP="00BC6AFE">
      <w:r>
        <w:separator/>
      </w:r>
    </w:p>
  </w:endnote>
  <w:endnote w:type="continuationSeparator" w:id="0">
    <w:p w14:paraId="3D1D649E" w14:textId="77777777" w:rsidR="002B4B63" w:rsidRDefault="002B4B63" w:rsidP="00BC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メイリオ ボールド"/>
    <w:charset w:val="80"/>
    <w:family w:val="roman"/>
    <w:pitch w:val="variable"/>
    <w:sig w:usb0="800002E7" w:usb1="2AC7FCFF" w:usb2="00000012" w:usb3="00000000" w:csb0="0002009F" w:csb1="00000000"/>
  </w:font>
  <w:font w:name="Century">
    <w:panose1 w:val="02040604050505020304"/>
    <w:charset w:val="00"/>
    <w:family w:val="auto"/>
    <w:pitch w:val="variable"/>
    <w:sig w:usb0="00000287" w:usb1="00000000" w:usb2="00000000" w:usb3="00000000" w:csb0="0000009F" w:csb1="00000000"/>
  </w:font>
  <w:font w:name="ＭＳ Ｐゴシック">
    <w:panose1 w:val="020B0600070205080204"/>
    <w:charset w:val="4E"/>
    <w:family w:val="auto"/>
    <w:pitch w:val="variable"/>
    <w:sig w:usb0="00000001" w:usb1="08070000" w:usb2="00000010" w:usb3="00000000" w:csb0="00020000" w:csb1="00000000"/>
  </w:font>
  <w:font w:name="ふみゴシック">
    <w:altName w:val="メイリオ ボールド イタリック"/>
    <w:charset w:val="80"/>
    <w:family w:val="script"/>
    <w:pitch w:val="fixed"/>
    <w:sig w:usb0="00000001" w:usb1="08070000" w:usb2="00000010" w:usb3="00000000" w:csb0="00020000"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游ゴシック Light">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B5C78" w14:textId="77777777" w:rsidR="002B4B63" w:rsidRDefault="002B4B63" w:rsidP="00BC6AFE">
      <w:r>
        <w:separator/>
      </w:r>
    </w:p>
  </w:footnote>
  <w:footnote w:type="continuationSeparator" w:id="0">
    <w:p w14:paraId="4CB3E991" w14:textId="77777777" w:rsidR="002B4B63" w:rsidRDefault="002B4B63" w:rsidP="00BC6AF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60DF1"/>
    <w:multiLevelType w:val="hybridMultilevel"/>
    <w:tmpl w:val="A0380C22"/>
    <w:lvl w:ilvl="0" w:tplc="7D0EE804">
      <w:start w:val="1"/>
      <w:numFmt w:val="decimalFullWidth"/>
      <w:lvlText w:val="（%1）"/>
      <w:lvlJc w:val="left"/>
      <w:pPr>
        <w:tabs>
          <w:tab w:val="num" w:pos="1770"/>
        </w:tabs>
        <w:ind w:left="1770" w:hanging="7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nsid w:val="29B52CD9"/>
    <w:multiLevelType w:val="hybridMultilevel"/>
    <w:tmpl w:val="805E14CC"/>
    <w:lvl w:ilvl="0" w:tplc="D108A1AA">
      <w:start w:val="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334B71B3"/>
    <w:multiLevelType w:val="hybridMultilevel"/>
    <w:tmpl w:val="93907B7C"/>
    <w:lvl w:ilvl="0" w:tplc="FE244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342"/>
    <w:rsid w:val="00004C0F"/>
    <w:rsid w:val="00087D9B"/>
    <w:rsid w:val="000E1281"/>
    <w:rsid w:val="000F5E3B"/>
    <w:rsid w:val="0011102B"/>
    <w:rsid w:val="00157E84"/>
    <w:rsid w:val="001A05EA"/>
    <w:rsid w:val="001B6DA1"/>
    <w:rsid w:val="001C0ECC"/>
    <w:rsid w:val="00240C20"/>
    <w:rsid w:val="002A7C1A"/>
    <w:rsid w:val="002B4B63"/>
    <w:rsid w:val="0033488E"/>
    <w:rsid w:val="00353DFB"/>
    <w:rsid w:val="003E3D85"/>
    <w:rsid w:val="00406342"/>
    <w:rsid w:val="00436F50"/>
    <w:rsid w:val="004677AA"/>
    <w:rsid w:val="00487F03"/>
    <w:rsid w:val="004D4E35"/>
    <w:rsid w:val="00583456"/>
    <w:rsid w:val="005A7D9C"/>
    <w:rsid w:val="00640E61"/>
    <w:rsid w:val="00691A52"/>
    <w:rsid w:val="006D1FDB"/>
    <w:rsid w:val="007021C6"/>
    <w:rsid w:val="00714655"/>
    <w:rsid w:val="00742BB4"/>
    <w:rsid w:val="00761DA6"/>
    <w:rsid w:val="0083515A"/>
    <w:rsid w:val="008623A8"/>
    <w:rsid w:val="00945A51"/>
    <w:rsid w:val="0097403D"/>
    <w:rsid w:val="00A80E1E"/>
    <w:rsid w:val="00AA27FD"/>
    <w:rsid w:val="00AB3CD8"/>
    <w:rsid w:val="00AE2595"/>
    <w:rsid w:val="00B73808"/>
    <w:rsid w:val="00BC6AFE"/>
    <w:rsid w:val="00BD444D"/>
    <w:rsid w:val="00BE188B"/>
    <w:rsid w:val="00C25854"/>
    <w:rsid w:val="00C8274B"/>
    <w:rsid w:val="00CC1F17"/>
    <w:rsid w:val="00CC3A76"/>
    <w:rsid w:val="00CD7F02"/>
    <w:rsid w:val="00D74808"/>
    <w:rsid w:val="00DB7E7A"/>
    <w:rsid w:val="00DC1F0A"/>
    <w:rsid w:val="00DD1294"/>
    <w:rsid w:val="00DE021C"/>
    <w:rsid w:val="00E03F86"/>
    <w:rsid w:val="00E258DF"/>
    <w:rsid w:val="00F55851"/>
    <w:rsid w:val="00FE2FD0"/>
    <w:rsid w:val="00FF1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2E84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34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342"/>
    <w:pPr>
      <w:ind w:leftChars="400" w:left="840"/>
    </w:pPr>
  </w:style>
  <w:style w:type="paragraph" w:styleId="a4">
    <w:name w:val="header"/>
    <w:basedOn w:val="a"/>
    <w:link w:val="a5"/>
    <w:uiPriority w:val="99"/>
    <w:unhideWhenUsed/>
    <w:rsid w:val="00BC6AFE"/>
    <w:pPr>
      <w:tabs>
        <w:tab w:val="center" w:pos="4252"/>
        <w:tab w:val="right" w:pos="8504"/>
      </w:tabs>
      <w:snapToGrid w:val="0"/>
    </w:pPr>
  </w:style>
  <w:style w:type="character" w:customStyle="1" w:styleId="a5">
    <w:name w:val="ヘッダー (文字)"/>
    <w:basedOn w:val="a0"/>
    <w:link w:val="a4"/>
    <w:uiPriority w:val="99"/>
    <w:rsid w:val="00BC6AFE"/>
    <w:rPr>
      <w:rFonts w:ascii="Century" w:eastAsia="ＭＳ 明朝" w:hAnsi="Century" w:cs="Times New Roman"/>
      <w:szCs w:val="24"/>
    </w:rPr>
  </w:style>
  <w:style w:type="paragraph" w:styleId="a6">
    <w:name w:val="footer"/>
    <w:basedOn w:val="a"/>
    <w:link w:val="a7"/>
    <w:uiPriority w:val="99"/>
    <w:unhideWhenUsed/>
    <w:rsid w:val="00BC6AFE"/>
    <w:pPr>
      <w:tabs>
        <w:tab w:val="center" w:pos="4252"/>
        <w:tab w:val="right" w:pos="8504"/>
      </w:tabs>
      <w:snapToGrid w:val="0"/>
    </w:pPr>
  </w:style>
  <w:style w:type="character" w:customStyle="1" w:styleId="a7">
    <w:name w:val="フッター (文字)"/>
    <w:basedOn w:val="a0"/>
    <w:link w:val="a6"/>
    <w:uiPriority w:val="99"/>
    <w:rsid w:val="00BC6AFE"/>
    <w:rPr>
      <w:rFonts w:ascii="Century" w:eastAsia="ＭＳ 明朝" w:hAnsi="Century" w:cs="Times New Roman"/>
      <w:szCs w:val="24"/>
    </w:rPr>
  </w:style>
  <w:style w:type="character" w:styleId="a8">
    <w:name w:val="Hyperlink"/>
    <w:basedOn w:val="a0"/>
    <w:uiPriority w:val="99"/>
    <w:unhideWhenUsed/>
    <w:rsid w:val="00AB3CD8"/>
    <w:rPr>
      <w:color w:val="0563C1" w:themeColor="hyperlink"/>
      <w:u w:val="single"/>
    </w:rPr>
  </w:style>
  <w:style w:type="character" w:customStyle="1" w:styleId="UnresolvedMention">
    <w:name w:val="Unresolved Mention"/>
    <w:basedOn w:val="a0"/>
    <w:uiPriority w:val="99"/>
    <w:semiHidden/>
    <w:unhideWhenUsed/>
    <w:rsid w:val="00AB3CD8"/>
    <w:rPr>
      <w:color w:val="605E5C"/>
      <w:shd w:val="clear" w:color="auto" w:fill="E1DFDD"/>
    </w:rPr>
  </w:style>
  <w:style w:type="paragraph" w:styleId="Web">
    <w:name w:val="Normal (Web)"/>
    <w:basedOn w:val="a"/>
    <w:uiPriority w:val="99"/>
    <w:semiHidden/>
    <w:unhideWhenUsed/>
    <w:rsid w:val="00CC1F1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FollowedHyperlink"/>
    <w:basedOn w:val="a0"/>
    <w:uiPriority w:val="99"/>
    <w:semiHidden/>
    <w:unhideWhenUsed/>
    <w:rsid w:val="007021C6"/>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34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342"/>
    <w:pPr>
      <w:ind w:leftChars="400" w:left="840"/>
    </w:pPr>
  </w:style>
  <w:style w:type="paragraph" w:styleId="a4">
    <w:name w:val="header"/>
    <w:basedOn w:val="a"/>
    <w:link w:val="a5"/>
    <w:uiPriority w:val="99"/>
    <w:unhideWhenUsed/>
    <w:rsid w:val="00BC6AFE"/>
    <w:pPr>
      <w:tabs>
        <w:tab w:val="center" w:pos="4252"/>
        <w:tab w:val="right" w:pos="8504"/>
      </w:tabs>
      <w:snapToGrid w:val="0"/>
    </w:pPr>
  </w:style>
  <w:style w:type="character" w:customStyle="1" w:styleId="a5">
    <w:name w:val="ヘッダー (文字)"/>
    <w:basedOn w:val="a0"/>
    <w:link w:val="a4"/>
    <w:uiPriority w:val="99"/>
    <w:rsid w:val="00BC6AFE"/>
    <w:rPr>
      <w:rFonts w:ascii="Century" w:eastAsia="ＭＳ 明朝" w:hAnsi="Century" w:cs="Times New Roman"/>
      <w:szCs w:val="24"/>
    </w:rPr>
  </w:style>
  <w:style w:type="paragraph" w:styleId="a6">
    <w:name w:val="footer"/>
    <w:basedOn w:val="a"/>
    <w:link w:val="a7"/>
    <w:uiPriority w:val="99"/>
    <w:unhideWhenUsed/>
    <w:rsid w:val="00BC6AFE"/>
    <w:pPr>
      <w:tabs>
        <w:tab w:val="center" w:pos="4252"/>
        <w:tab w:val="right" w:pos="8504"/>
      </w:tabs>
      <w:snapToGrid w:val="0"/>
    </w:pPr>
  </w:style>
  <w:style w:type="character" w:customStyle="1" w:styleId="a7">
    <w:name w:val="フッター (文字)"/>
    <w:basedOn w:val="a0"/>
    <w:link w:val="a6"/>
    <w:uiPriority w:val="99"/>
    <w:rsid w:val="00BC6AFE"/>
    <w:rPr>
      <w:rFonts w:ascii="Century" w:eastAsia="ＭＳ 明朝" w:hAnsi="Century" w:cs="Times New Roman"/>
      <w:szCs w:val="24"/>
    </w:rPr>
  </w:style>
  <w:style w:type="character" w:styleId="a8">
    <w:name w:val="Hyperlink"/>
    <w:basedOn w:val="a0"/>
    <w:uiPriority w:val="99"/>
    <w:unhideWhenUsed/>
    <w:rsid w:val="00AB3CD8"/>
    <w:rPr>
      <w:color w:val="0563C1" w:themeColor="hyperlink"/>
      <w:u w:val="single"/>
    </w:rPr>
  </w:style>
  <w:style w:type="character" w:customStyle="1" w:styleId="UnresolvedMention">
    <w:name w:val="Unresolved Mention"/>
    <w:basedOn w:val="a0"/>
    <w:uiPriority w:val="99"/>
    <w:semiHidden/>
    <w:unhideWhenUsed/>
    <w:rsid w:val="00AB3CD8"/>
    <w:rPr>
      <w:color w:val="605E5C"/>
      <w:shd w:val="clear" w:color="auto" w:fill="E1DFDD"/>
    </w:rPr>
  </w:style>
  <w:style w:type="paragraph" w:styleId="Web">
    <w:name w:val="Normal (Web)"/>
    <w:basedOn w:val="a"/>
    <w:uiPriority w:val="99"/>
    <w:semiHidden/>
    <w:unhideWhenUsed/>
    <w:rsid w:val="00CC1F1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FollowedHyperlink"/>
    <w:basedOn w:val="a0"/>
    <w:uiPriority w:val="99"/>
    <w:semiHidden/>
    <w:unhideWhenUsed/>
    <w:rsid w:val="007021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32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65357;iyazaki.ot.gakujyutu@gmail.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forms.gle/Q4nwAhCxNB4DMz3T7" TargetMode="External"/><Relationship Id="rId10" Type="http://schemas.openxmlformats.org/officeDocument/2006/relationships/hyperlink" Target="https://forms.gle/Q4nwAhCxNB4DMz3T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1404</Characters>
  <Application>Microsoft Macintosh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俊光 黒木</dc:creator>
  <cp:keywords/>
  <dc:description/>
  <cp:lastModifiedBy>Tokou Munenori</cp:lastModifiedBy>
  <cp:revision>2</cp:revision>
  <dcterms:created xsi:type="dcterms:W3CDTF">2021-04-05T12:26:00Z</dcterms:created>
  <dcterms:modified xsi:type="dcterms:W3CDTF">2021-04-05T12:26:00Z</dcterms:modified>
</cp:coreProperties>
</file>